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41C48" w:rsidRDefault="00641C48"/>
    <w:p w14:paraId="0A37501D" w14:textId="77777777" w:rsidR="00641C48" w:rsidRDefault="00641C48" w:rsidP="004269D3">
      <w:pPr>
        <w:jc w:val="right"/>
      </w:pPr>
    </w:p>
    <w:p w14:paraId="2AAB6114" w14:textId="77777777" w:rsidR="00641C48" w:rsidRPr="0048248B" w:rsidRDefault="002E7C32" w:rsidP="004269D3">
      <w:pPr>
        <w:jc w:val="right"/>
        <w:rPr>
          <w:rFonts w:cstheme="minorHAnsi"/>
          <w:sz w:val="24"/>
          <w:szCs w:val="24"/>
        </w:rPr>
      </w:pPr>
      <w:r>
        <w:rPr>
          <w:rFonts w:cstheme="minorHAnsi"/>
          <w:sz w:val="24"/>
          <w:szCs w:val="24"/>
        </w:rPr>
        <w:t>24</w:t>
      </w:r>
      <w:r w:rsidRPr="002E7C32">
        <w:rPr>
          <w:rFonts w:cstheme="minorHAnsi"/>
          <w:sz w:val="24"/>
          <w:szCs w:val="24"/>
          <w:vertAlign w:val="superscript"/>
        </w:rPr>
        <w:t>th</w:t>
      </w:r>
      <w:r>
        <w:rPr>
          <w:rFonts w:cstheme="minorHAnsi"/>
          <w:sz w:val="24"/>
          <w:szCs w:val="24"/>
        </w:rPr>
        <w:t xml:space="preserve"> </w:t>
      </w:r>
      <w:r w:rsidR="00641C48" w:rsidRPr="0048248B">
        <w:rPr>
          <w:rFonts w:cstheme="minorHAnsi"/>
          <w:sz w:val="24"/>
          <w:szCs w:val="24"/>
        </w:rPr>
        <w:t>March, 2020</w:t>
      </w:r>
    </w:p>
    <w:p w14:paraId="14D6E561" w14:textId="69955C19" w:rsidR="00641C48" w:rsidRPr="0048248B" w:rsidRDefault="5E3636BC" w:rsidP="5E3636BC">
      <w:pPr>
        <w:jc w:val="both"/>
        <w:rPr>
          <w:sz w:val="24"/>
          <w:szCs w:val="24"/>
        </w:rPr>
      </w:pPr>
      <w:r w:rsidRPr="5E3636BC">
        <w:rPr>
          <w:sz w:val="24"/>
          <w:szCs w:val="24"/>
        </w:rPr>
        <w:t>Dear Parent(s), Guardian(s)</w:t>
      </w:r>
    </w:p>
    <w:p w14:paraId="55DF2573" w14:textId="024C81CA" w:rsidR="5E3636BC" w:rsidRDefault="5E3636BC" w:rsidP="5E3636BC">
      <w:pPr>
        <w:jc w:val="both"/>
        <w:rPr>
          <w:sz w:val="24"/>
          <w:szCs w:val="24"/>
        </w:rPr>
      </w:pPr>
      <w:r w:rsidRPr="5E3636BC">
        <w:rPr>
          <w:sz w:val="24"/>
          <w:szCs w:val="24"/>
        </w:rPr>
        <w:t xml:space="preserve">We hope you are all keeping well and staying safe at this time of COVID-19 school closure.  The HFSS Special Education Department and our school management are very aware that remote learning can be challenging for many of our students.  We are encouraging students, where feasible, to try and follow their regular daily timetable from home to give some structure and normality to their day. </w:t>
      </w:r>
    </w:p>
    <w:p w14:paraId="688B4A50" w14:textId="77777777" w:rsidR="00BE6E5A" w:rsidRDefault="5E3636BC" w:rsidP="5E3636BC">
      <w:pPr>
        <w:jc w:val="both"/>
        <w:rPr>
          <w:b/>
          <w:bCs/>
          <w:sz w:val="24"/>
          <w:szCs w:val="24"/>
        </w:rPr>
      </w:pPr>
      <w:r w:rsidRPr="5E3636BC">
        <w:rPr>
          <w:sz w:val="24"/>
          <w:szCs w:val="24"/>
        </w:rPr>
        <w:t xml:space="preserve">Subject teachers are assigning class work and homework online and we are aware that working remotely can be very challenging and more time consuming than any of us ever expected.   </w:t>
      </w:r>
      <w:r w:rsidRPr="5E3636BC">
        <w:rPr>
          <w:b/>
          <w:bCs/>
          <w:sz w:val="24"/>
          <w:szCs w:val="24"/>
        </w:rPr>
        <w:t>We do not want any of our students overwhelmed by the volume of this online learning and our main priority is that each student engages every day at her own appropriate level with online learning.</w:t>
      </w:r>
    </w:p>
    <w:p w14:paraId="2D61E001" w14:textId="259B75FB" w:rsidR="002E7C32" w:rsidRDefault="5E3636BC" w:rsidP="5E3636BC">
      <w:pPr>
        <w:jc w:val="both"/>
        <w:rPr>
          <w:sz w:val="24"/>
          <w:szCs w:val="24"/>
        </w:rPr>
      </w:pPr>
      <w:r w:rsidRPr="5E3636BC">
        <w:rPr>
          <w:sz w:val="24"/>
          <w:szCs w:val="24"/>
        </w:rPr>
        <w:t xml:space="preserve">The degree of appropriate engagement will be different for individual students and particularly students with additional educational needs.   Therefore, we are encouraging parents to regularly check in with the workload assigned online for your daughter’s class and in line with our normal school practice to differentiate/reduce that work to a level that is manageable. </w:t>
      </w:r>
    </w:p>
    <w:p w14:paraId="5DAB6C7B" w14:textId="6B720453" w:rsidR="00F43EB4" w:rsidRDefault="5E3636BC" w:rsidP="5E3636BC">
      <w:pPr>
        <w:jc w:val="both"/>
        <w:rPr>
          <w:sz w:val="24"/>
          <w:szCs w:val="24"/>
        </w:rPr>
      </w:pPr>
      <w:r w:rsidRPr="5E3636BC">
        <w:rPr>
          <w:sz w:val="24"/>
          <w:szCs w:val="24"/>
        </w:rPr>
        <w:t xml:space="preserve">One tip that we suggest is to actually write the assigned work into your daughter’s journal each day, take note the submission date for the work and then review what is feasible and achievable for your daughter to engage with. Subject teachers are also aware of this differentiation of workload. </w:t>
      </w:r>
    </w:p>
    <w:p w14:paraId="63E4A9CD" w14:textId="6F47EB77" w:rsidR="0048248B" w:rsidRPr="00BE6E5A" w:rsidRDefault="5E3636BC" w:rsidP="5E3636BC">
      <w:pPr>
        <w:spacing w:after="0"/>
        <w:jc w:val="both"/>
        <w:rPr>
          <w:sz w:val="24"/>
          <w:szCs w:val="24"/>
        </w:rPr>
      </w:pPr>
      <w:r w:rsidRPr="5E3636BC">
        <w:rPr>
          <w:sz w:val="24"/>
          <w:szCs w:val="24"/>
        </w:rPr>
        <w:t>To enable students to continue their progress and boost motivation in following the school timetable, the SEN teachers have suggested that some students may wish to engage with   the online supports, in addition to, their classwork or instead of, the work assigned online.  A list of some useful websites is attached with this letter.</w:t>
      </w:r>
    </w:p>
    <w:p w14:paraId="5700DAC6" w14:textId="77777777" w:rsidR="00641C48" w:rsidRPr="00641C48"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In addition, NCSE (National Council for Special Education) offices remain open and its staff remain available to provide support to parents and schools in the following ways: </w:t>
      </w:r>
    </w:p>
    <w:p w14:paraId="6A05A809" w14:textId="77777777" w:rsidR="00641C48" w:rsidRPr="00641C48" w:rsidRDefault="00641C48"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5428FACD" w14:textId="77777777" w:rsidR="00641C48" w:rsidRPr="00641C48"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For Parents Special Educational Needs Organisers (SENOs) can be contacted for help and support in the usual way. To find out the name of the SENO and their contact details in your area please click here: https://ncse.ie/regional-services-contact-list </w:t>
      </w:r>
    </w:p>
    <w:p w14:paraId="5A39BBE3" w14:textId="77777777" w:rsidR="00641C48" w:rsidRPr="00641C48" w:rsidRDefault="00641C48"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77B85F01" w14:textId="77777777" w:rsidR="00BE6E5A"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 xml:space="preserve">Queries relating to services such as Assistive Technology and Transport may also be directed to your local SENO. Visiting Teachers continue to provide support to parents, guardians, teachers and other professionals involved with children and young people who are blind/visually impaired or deaf/hard of hearing. </w:t>
      </w:r>
    </w:p>
    <w:p w14:paraId="4C0DC2F7" w14:textId="66E766B7" w:rsidR="5E3636BC" w:rsidRDefault="5E3636BC" w:rsidP="5E3636BC">
      <w:pPr>
        <w:shd w:val="clear" w:color="auto" w:fill="FFFFFF" w:themeFill="background1"/>
        <w:spacing w:after="0" w:line="240" w:lineRule="auto"/>
        <w:jc w:val="both"/>
        <w:rPr>
          <w:rFonts w:eastAsia="Times New Roman"/>
          <w:color w:val="000000" w:themeColor="text1"/>
          <w:sz w:val="24"/>
          <w:szCs w:val="24"/>
          <w:lang w:eastAsia="en-IE"/>
        </w:rPr>
      </w:pPr>
    </w:p>
    <w:p w14:paraId="50C3B024" w14:textId="594760BF" w:rsidR="5E3636BC" w:rsidRDefault="5E3636BC" w:rsidP="5E3636BC">
      <w:pPr>
        <w:shd w:val="clear" w:color="auto" w:fill="FFFFFF" w:themeFill="background1"/>
        <w:spacing w:after="0" w:line="240" w:lineRule="auto"/>
        <w:jc w:val="both"/>
        <w:rPr>
          <w:rFonts w:eastAsia="Times New Roman"/>
          <w:color w:val="000000" w:themeColor="text1"/>
          <w:sz w:val="24"/>
          <w:szCs w:val="24"/>
          <w:lang w:eastAsia="en-IE"/>
        </w:rPr>
      </w:pPr>
    </w:p>
    <w:p w14:paraId="1C601832" w14:textId="678C9D3D" w:rsidR="5E3636BC" w:rsidRDefault="5E3636BC" w:rsidP="5E3636BC">
      <w:pPr>
        <w:shd w:val="clear" w:color="auto" w:fill="FFFFFF" w:themeFill="background1"/>
        <w:spacing w:after="0" w:line="240" w:lineRule="auto"/>
        <w:jc w:val="both"/>
        <w:rPr>
          <w:rFonts w:eastAsia="Times New Roman"/>
          <w:color w:val="000000" w:themeColor="text1"/>
          <w:sz w:val="24"/>
          <w:szCs w:val="24"/>
          <w:lang w:eastAsia="en-IE"/>
        </w:rPr>
      </w:pPr>
    </w:p>
    <w:p w14:paraId="41C8F396" w14:textId="77777777" w:rsidR="00BE6E5A" w:rsidRDefault="00BE6E5A"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07455D61" w14:textId="77777777" w:rsidR="00641C48" w:rsidRPr="0048248B"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lastRenderedPageBreak/>
        <w:t>While NCSE staff are continuing to provide these vital supports please be aware that the mode of delivery will in many cases need to change in order that NCSE complies with central government and HSE guidelines. The NCSE is currently preparing online resources for children with Special Educational Needs who are at home as a result of the schools’ closure and these will be made available on the NCSE website in the coming days www.ncse.ie</w:t>
      </w:r>
    </w:p>
    <w:p w14:paraId="72A3D3EC" w14:textId="77777777" w:rsidR="0048248B" w:rsidRPr="0048248B" w:rsidRDefault="0048248B"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51845AFF" w14:textId="185BD307" w:rsidR="00BE6E5A" w:rsidRPr="0048248B" w:rsidRDefault="5E3636BC" w:rsidP="5E3636BC">
      <w:pPr>
        <w:shd w:val="clear" w:color="auto" w:fill="FFFFFF" w:themeFill="background1"/>
        <w:spacing w:after="0" w:line="240" w:lineRule="auto"/>
        <w:jc w:val="both"/>
        <w:textAlignment w:val="baseline"/>
        <w:rPr>
          <w:rFonts w:eastAsia="Times New Roman"/>
          <w:color w:val="000000" w:themeColor="text1"/>
          <w:sz w:val="24"/>
          <w:szCs w:val="24"/>
          <w:lang w:eastAsia="en-IE"/>
        </w:rPr>
      </w:pPr>
      <w:r w:rsidRPr="5E3636BC">
        <w:rPr>
          <w:rFonts w:eastAsia="Times New Roman"/>
          <w:color w:val="000000" w:themeColor="text1"/>
          <w:sz w:val="24"/>
          <w:szCs w:val="24"/>
          <w:lang w:eastAsia="en-IE"/>
        </w:rPr>
        <w:t xml:space="preserve">Thank you for your cooperation in these strange times.  Please remember that teachers are available for guidance and support during this time. </w:t>
      </w:r>
    </w:p>
    <w:p w14:paraId="2C3FCB2B" w14:textId="7EE3F202" w:rsidR="00BE6E5A" w:rsidRPr="0048248B" w:rsidRDefault="00BE6E5A" w:rsidP="5E3636BC">
      <w:pPr>
        <w:shd w:val="clear" w:color="auto" w:fill="FFFFFF" w:themeFill="background1"/>
        <w:spacing w:after="0" w:line="240" w:lineRule="auto"/>
        <w:jc w:val="both"/>
        <w:textAlignment w:val="baseline"/>
        <w:rPr>
          <w:rFonts w:eastAsia="Times New Roman"/>
          <w:color w:val="000000" w:themeColor="text1"/>
          <w:sz w:val="24"/>
          <w:szCs w:val="24"/>
          <w:lang w:eastAsia="en-IE"/>
        </w:rPr>
      </w:pPr>
    </w:p>
    <w:p w14:paraId="7F7D43E7" w14:textId="1C7B3EDC" w:rsidR="00BE6E5A" w:rsidRPr="0048248B" w:rsidRDefault="5E3636BC" w:rsidP="5E3636BC">
      <w:pPr>
        <w:shd w:val="clear" w:color="auto" w:fill="FFFFFF" w:themeFill="background1"/>
        <w:spacing w:after="0" w:line="240" w:lineRule="auto"/>
        <w:jc w:val="both"/>
        <w:textAlignment w:val="baseline"/>
        <w:rPr>
          <w:sz w:val="24"/>
          <w:szCs w:val="24"/>
        </w:rPr>
      </w:pPr>
      <w:r w:rsidRPr="5E3636BC">
        <w:rPr>
          <w:rFonts w:eastAsia="Times New Roman"/>
          <w:color w:val="000000" w:themeColor="text1"/>
          <w:sz w:val="24"/>
          <w:szCs w:val="24"/>
          <w:lang w:eastAsia="en-IE"/>
        </w:rPr>
        <w:t xml:space="preserve">The senior management team, Ms Allen, Ms </w:t>
      </w:r>
      <w:proofErr w:type="spellStart"/>
      <w:r w:rsidRPr="5E3636BC">
        <w:rPr>
          <w:rFonts w:eastAsia="Times New Roman"/>
          <w:color w:val="000000" w:themeColor="text1"/>
          <w:sz w:val="24"/>
          <w:szCs w:val="24"/>
          <w:lang w:eastAsia="en-IE"/>
        </w:rPr>
        <w:t>Kissane</w:t>
      </w:r>
      <w:proofErr w:type="spellEnd"/>
      <w:r w:rsidRPr="5E3636BC">
        <w:rPr>
          <w:rFonts w:eastAsia="Times New Roman"/>
          <w:color w:val="000000" w:themeColor="text1"/>
          <w:sz w:val="24"/>
          <w:szCs w:val="24"/>
          <w:lang w:eastAsia="en-IE"/>
        </w:rPr>
        <w:t xml:space="preserve"> and Ms Aherne send weekly emails directly to all of our students with advice and updates. The Wellbeing Coordinator also sends weekly advice and ideas. We are all learning together how to engage in remote school and we want our students to continue to enjoy their learning. </w:t>
      </w:r>
    </w:p>
    <w:p w14:paraId="0D0B940D" w14:textId="4A973219" w:rsidR="00BE6E5A" w:rsidRPr="0048248B" w:rsidRDefault="5E3636BC" w:rsidP="5E3636BC">
      <w:pPr>
        <w:shd w:val="clear" w:color="auto" w:fill="FFFFFF" w:themeFill="background1"/>
        <w:spacing w:after="0" w:line="240" w:lineRule="auto"/>
        <w:jc w:val="both"/>
        <w:textAlignment w:val="baseline"/>
        <w:rPr>
          <w:sz w:val="24"/>
          <w:szCs w:val="24"/>
          <w:lang w:eastAsia="en-IE"/>
        </w:rPr>
      </w:pPr>
      <w:r w:rsidRPr="5E3636BC">
        <w:rPr>
          <w:sz w:val="24"/>
          <w:szCs w:val="24"/>
        </w:rPr>
        <w:t>However, the most important message that we are communicating to all of our students is that we know that they will work to their best of their abilities with remote school. It is the quality of learning that is important and all of our students learn at a different pace, in many different ways. This key purpose of this letter is to reassure our students with SEN and their families that we will continue to work to support you.</w:t>
      </w:r>
    </w:p>
    <w:p w14:paraId="4ECDEB10" w14:textId="41349879" w:rsidR="0048248B" w:rsidRPr="0048248B"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 xml:space="preserve">Do not hesitate to contact Ms. Keenan our SEN coordinator </w:t>
      </w:r>
      <w:hyperlink r:id="rId5" w:history="1">
        <w:r w:rsidRPr="5E3636BC">
          <w:rPr>
            <w:rStyle w:val="Hyperlink"/>
            <w:rFonts w:eastAsia="Times New Roman"/>
            <w:sz w:val="24"/>
            <w:szCs w:val="24"/>
            <w:lang w:eastAsia="en-IE"/>
          </w:rPr>
          <w:t>mkeenan@holyfamily.ie</w:t>
        </w:r>
      </w:hyperlink>
      <w:r w:rsidRPr="5E3636BC">
        <w:rPr>
          <w:rFonts w:eastAsia="Times New Roman"/>
          <w:color w:val="000000" w:themeColor="text1"/>
          <w:sz w:val="24"/>
          <w:szCs w:val="24"/>
          <w:lang w:eastAsia="en-IE"/>
        </w:rPr>
        <w:t xml:space="preserve"> if you have any queries. </w:t>
      </w:r>
    </w:p>
    <w:p w14:paraId="0E27B00A" w14:textId="77777777" w:rsidR="0048248B" w:rsidRPr="0048248B" w:rsidRDefault="0048248B"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60061E4C" w14:textId="77777777" w:rsidR="0048248B" w:rsidRPr="0048248B" w:rsidRDefault="0048248B"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0076EEA3" w14:textId="77777777" w:rsidR="0048248B" w:rsidRPr="0048248B"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Yours sincerely,</w:t>
      </w:r>
    </w:p>
    <w:p w14:paraId="44EAFD9C" w14:textId="77777777" w:rsidR="0048248B" w:rsidRPr="0048248B" w:rsidRDefault="0048248B"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58302BBE" w14:textId="77777777" w:rsidR="0048248B" w:rsidRPr="0048248B"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____________________________</w:t>
      </w:r>
    </w:p>
    <w:p w14:paraId="4B94D5A5" w14:textId="77777777" w:rsidR="0048248B" w:rsidRPr="0048248B" w:rsidRDefault="0048248B" w:rsidP="5E3636BC">
      <w:pPr>
        <w:shd w:val="clear" w:color="auto" w:fill="FFFFFF" w:themeFill="background1"/>
        <w:spacing w:after="0" w:line="240" w:lineRule="auto"/>
        <w:jc w:val="both"/>
        <w:textAlignment w:val="baseline"/>
        <w:rPr>
          <w:rFonts w:eastAsia="Times New Roman"/>
          <w:color w:val="000000"/>
          <w:sz w:val="24"/>
          <w:szCs w:val="24"/>
          <w:lang w:eastAsia="en-IE"/>
        </w:rPr>
      </w:pPr>
    </w:p>
    <w:p w14:paraId="1E0D6FE3" w14:textId="6A1B6F58" w:rsidR="0048248B" w:rsidRPr="00641C48" w:rsidRDefault="5E3636BC" w:rsidP="5E3636BC">
      <w:pPr>
        <w:shd w:val="clear" w:color="auto" w:fill="FFFFFF" w:themeFill="background1"/>
        <w:spacing w:after="0" w:line="240" w:lineRule="auto"/>
        <w:jc w:val="both"/>
        <w:textAlignment w:val="baseline"/>
        <w:rPr>
          <w:rFonts w:eastAsia="Times New Roman"/>
          <w:color w:val="000000"/>
          <w:sz w:val="24"/>
          <w:szCs w:val="24"/>
          <w:lang w:eastAsia="en-IE"/>
        </w:rPr>
      </w:pPr>
      <w:r w:rsidRPr="5E3636BC">
        <w:rPr>
          <w:rFonts w:eastAsia="Times New Roman"/>
          <w:color w:val="000000" w:themeColor="text1"/>
          <w:sz w:val="24"/>
          <w:szCs w:val="24"/>
          <w:lang w:eastAsia="en-IE"/>
        </w:rPr>
        <w:t xml:space="preserve">Special Education Team HFSS </w:t>
      </w:r>
    </w:p>
    <w:p w14:paraId="31B7A534" w14:textId="507A4AB1" w:rsidR="5E3636BC" w:rsidRDefault="5E3636BC" w:rsidP="5E3636BC">
      <w:pPr>
        <w:shd w:val="clear" w:color="auto" w:fill="FFFFFF" w:themeFill="background1"/>
        <w:spacing w:after="0" w:line="240" w:lineRule="auto"/>
        <w:jc w:val="both"/>
        <w:rPr>
          <w:rFonts w:eastAsia="Times New Roman"/>
          <w:color w:val="000000" w:themeColor="text1"/>
          <w:sz w:val="24"/>
          <w:szCs w:val="24"/>
          <w:lang w:eastAsia="en-IE"/>
        </w:rPr>
      </w:pPr>
    </w:p>
    <w:p w14:paraId="3DEEC669" w14:textId="77777777" w:rsidR="00BE6E5A" w:rsidRDefault="00BE6E5A">
      <w:pPr>
        <w:rPr>
          <w:rFonts w:cstheme="minorHAnsi"/>
          <w:sz w:val="24"/>
          <w:szCs w:val="24"/>
        </w:rPr>
      </w:pPr>
    </w:p>
    <w:p w14:paraId="3656B9AB" w14:textId="77777777" w:rsidR="00BE6E5A" w:rsidRDefault="00BE6E5A">
      <w:pPr>
        <w:rPr>
          <w:rFonts w:cstheme="minorHAnsi"/>
          <w:sz w:val="24"/>
          <w:szCs w:val="24"/>
        </w:rPr>
      </w:pPr>
    </w:p>
    <w:p w14:paraId="45FB0818" w14:textId="77777777" w:rsidR="00BE6E5A" w:rsidRDefault="00BE6E5A">
      <w:pPr>
        <w:rPr>
          <w:rFonts w:cstheme="minorHAnsi"/>
          <w:sz w:val="24"/>
          <w:szCs w:val="24"/>
        </w:rPr>
      </w:pPr>
    </w:p>
    <w:p w14:paraId="049F31CB" w14:textId="77777777" w:rsidR="00BE6E5A" w:rsidRDefault="00BE6E5A">
      <w:pPr>
        <w:rPr>
          <w:rFonts w:cstheme="minorHAnsi"/>
          <w:sz w:val="24"/>
          <w:szCs w:val="24"/>
        </w:rPr>
      </w:pPr>
    </w:p>
    <w:p w14:paraId="53128261" w14:textId="77777777" w:rsidR="00BE6E5A" w:rsidRDefault="00BE6E5A">
      <w:pPr>
        <w:rPr>
          <w:rFonts w:cstheme="minorHAnsi"/>
          <w:sz w:val="24"/>
          <w:szCs w:val="24"/>
        </w:rPr>
      </w:pPr>
    </w:p>
    <w:p w14:paraId="62486C05" w14:textId="77777777" w:rsidR="00BE6E5A" w:rsidRDefault="00BE6E5A">
      <w:pPr>
        <w:rPr>
          <w:rFonts w:cstheme="minorHAnsi"/>
          <w:sz w:val="24"/>
          <w:szCs w:val="24"/>
        </w:rPr>
      </w:pPr>
    </w:p>
    <w:p w14:paraId="4101652C" w14:textId="77777777" w:rsidR="00BE6E5A" w:rsidRDefault="00BE6E5A">
      <w:pPr>
        <w:rPr>
          <w:rFonts w:cstheme="minorHAnsi"/>
          <w:sz w:val="24"/>
          <w:szCs w:val="24"/>
        </w:rPr>
      </w:pPr>
    </w:p>
    <w:p w14:paraId="4B99056E" w14:textId="77777777" w:rsidR="00BE6E5A" w:rsidRDefault="00BE6E5A">
      <w:pPr>
        <w:rPr>
          <w:rFonts w:cstheme="minorHAnsi"/>
          <w:sz w:val="24"/>
          <w:szCs w:val="24"/>
        </w:rPr>
      </w:pPr>
    </w:p>
    <w:p w14:paraId="1299C43A" w14:textId="77777777" w:rsidR="00BE6E5A" w:rsidRDefault="00BE6E5A">
      <w:pPr>
        <w:rPr>
          <w:rFonts w:cstheme="minorHAnsi"/>
          <w:sz w:val="24"/>
          <w:szCs w:val="24"/>
        </w:rPr>
      </w:pPr>
    </w:p>
    <w:p w14:paraId="4DDBEF00" w14:textId="77777777" w:rsidR="00BE6E5A" w:rsidRDefault="00BE6E5A">
      <w:pPr>
        <w:rPr>
          <w:rFonts w:cstheme="minorHAnsi"/>
          <w:sz w:val="24"/>
          <w:szCs w:val="24"/>
        </w:rPr>
      </w:pPr>
    </w:p>
    <w:p w14:paraId="3461D779" w14:textId="77777777" w:rsidR="00BE6E5A" w:rsidRDefault="00BE6E5A">
      <w:pPr>
        <w:rPr>
          <w:rFonts w:cstheme="minorHAnsi"/>
          <w:sz w:val="24"/>
          <w:szCs w:val="24"/>
        </w:rPr>
      </w:pPr>
    </w:p>
    <w:p w14:paraId="03743BD3" w14:textId="77777777" w:rsidR="00E07978" w:rsidRDefault="00E07978" w:rsidP="00E07978">
      <w:pPr>
        <w:rPr>
          <w:rFonts w:cstheme="minorHAnsi"/>
          <w:b/>
          <w:sz w:val="28"/>
          <w:szCs w:val="28"/>
          <w:u w:val="single"/>
        </w:rPr>
      </w:pPr>
    </w:p>
    <w:p w14:paraId="55D91C66" w14:textId="34859364" w:rsidR="00E07978" w:rsidRPr="003C1283" w:rsidRDefault="00E07978" w:rsidP="00E07978">
      <w:pPr>
        <w:rPr>
          <w:rFonts w:cstheme="minorHAnsi"/>
          <w:b/>
          <w:sz w:val="28"/>
          <w:szCs w:val="28"/>
          <w:u w:val="single"/>
        </w:rPr>
      </w:pPr>
      <w:bookmarkStart w:id="0" w:name="_GoBack"/>
      <w:bookmarkEnd w:id="0"/>
      <w:r>
        <w:rPr>
          <w:rFonts w:cstheme="minorHAnsi"/>
          <w:b/>
          <w:sz w:val="28"/>
          <w:szCs w:val="28"/>
          <w:u w:val="single"/>
        </w:rPr>
        <w:lastRenderedPageBreak/>
        <w:t xml:space="preserve">Range of </w:t>
      </w:r>
      <w:r w:rsidRPr="003C1283">
        <w:rPr>
          <w:rFonts w:cstheme="minorHAnsi"/>
          <w:b/>
          <w:sz w:val="28"/>
          <w:szCs w:val="28"/>
          <w:u w:val="single"/>
        </w:rPr>
        <w:t>W</w:t>
      </w:r>
      <w:r>
        <w:rPr>
          <w:rFonts w:cstheme="minorHAnsi"/>
          <w:b/>
          <w:sz w:val="28"/>
          <w:szCs w:val="28"/>
          <w:u w:val="single"/>
        </w:rPr>
        <w:t xml:space="preserve">ebsites which students may find useful </w:t>
      </w:r>
    </w:p>
    <w:p w14:paraId="05234DA0" w14:textId="77777777" w:rsidR="00E07978" w:rsidRDefault="00E07978" w:rsidP="00E07978">
      <w:pPr>
        <w:spacing w:after="0"/>
        <w:rPr>
          <w:rFonts w:eastAsia="Times New Roman" w:cstheme="minorHAnsi"/>
          <w:color w:val="201F1E"/>
          <w:sz w:val="23"/>
          <w:szCs w:val="23"/>
          <w:lang w:eastAsia="en-IE"/>
        </w:rPr>
      </w:pPr>
      <w:r>
        <w:rPr>
          <w:rFonts w:cstheme="minorHAnsi"/>
          <w:b/>
          <w:sz w:val="24"/>
          <w:szCs w:val="24"/>
          <w:u w:val="single"/>
        </w:rPr>
        <w:t xml:space="preserve"> </w:t>
      </w:r>
      <w:r w:rsidRPr="0048248B">
        <w:rPr>
          <w:rFonts w:cstheme="minorHAnsi"/>
          <w:b/>
          <w:sz w:val="24"/>
          <w:szCs w:val="24"/>
          <w:u w:val="single"/>
        </w:rPr>
        <w:t>Maths:</w:t>
      </w:r>
      <w:r w:rsidRPr="0048248B">
        <w:rPr>
          <w:rFonts w:cstheme="minorHAnsi"/>
          <w:sz w:val="24"/>
          <w:szCs w:val="24"/>
        </w:rPr>
        <w:t xml:space="preserve"> </w:t>
      </w:r>
      <w:r w:rsidRPr="0048248B">
        <w:rPr>
          <w:rFonts w:cstheme="minorHAnsi"/>
          <w:color w:val="201F1E"/>
          <w:sz w:val="23"/>
          <w:szCs w:val="23"/>
          <w:shd w:val="clear" w:color="auto" w:fill="FFFFFF"/>
        </w:rPr>
        <w:t xml:space="preserve">themathstutor.ie is a </w:t>
      </w:r>
      <w:r>
        <w:rPr>
          <w:rFonts w:cstheme="minorHAnsi"/>
          <w:color w:val="201F1E"/>
          <w:sz w:val="23"/>
          <w:szCs w:val="23"/>
          <w:shd w:val="clear" w:color="auto" w:fill="FFFFFF"/>
        </w:rPr>
        <w:t xml:space="preserve">maths </w:t>
      </w:r>
      <w:r w:rsidRPr="0048248B">
        <w:rPr>
          <w:rFonts w:cstheme="minorHAnsi"/>
          <w:color w:val="201F1E"/>
          <w:sz w:val="23"/>
          <w:szCs w:val="23"/>
          <w:shd w:val="clear" w:color="auto" w:fill="FFFFFF"/>
        </w:rPr>
        <w:t xml:space="preserve">website with every topic covered via video lesson with little quizzes at the end.  </w:t>
      </w:r>
    </w:p>
    <w:p w14:paraId="36659B10" w14:textId="77777777" w:rsidR="00E07978" w:rsidRPr="001D5D27" w:rsidRDefault="00E07978" w:rsidP="00E07978">
      <w:pPr>
        <w:spacing w:after="0"/>
        <w:rPr>
          <w:rFonts w:eastAsia="Times New Roman" w:cstheme="minorHAnsi"/>
          <w:color w:val="201F1E"/>
          <w:sz w:val="23"/>
          <w:szCs w:val="23"/>
          <w:lang w:eastAsia="en-IE"/>
        </w:rPr>
      </w:pPr>
      <w:proofErr w:type="spellStart"/>
      <w:r w:rsidRPr="004269D3">
        <w:rPr>
          <w:rFonts w:eastAsia="Times New Roman" w:cstheme="minorHAnsi"/>
          <w:color w:val="000000"/>
          <w:lang w:eastAsia="en-IE"/>
        </w:rPr>
        <w:t>Mangahigh</w:t>
      </w:r>
      <w:proofErr w:type="spellEnd"/>
      <w:r w:rsidRPr="004269D3">
        <w:rPr>
          <w:rFonts w:eastAsia="Times New Roman" w:cstheme="minorHAnsi"/>
          <w:color w:val="000000"/>
          <w:lang w:eastAsia="en-IE"/>
        </w:rPr>
        <w:t xml:space="preserve"> is great to</w:t>
      </w:r>
      <w:r w:rsidRPr="0048248B">
        <w:rPr>
          <w:rFonts w:eastAsia="Times New Roman" w:cstheme="minorHAnsi"/>
          <w:color w:val="000000"/>
          <w:lang w:eastAsia="en-IE"/>
        </w:rPr>
        <w:t xml:space="preserve"> practice maths through games. Students have </w:t>
      </w:r>
      <w:r w:rsidRPr="004269D3">
        <w:rPr>
          <w:rFonts w:eastAsia="Times New Roman" w:cstheme="minorHAnsi"/>
          <w:color w:val="000000"/>
          <w:bdr w:val="none" w:sz="0" w:space="0" w:color="auto" w:frame="1"/>
          <w:lang w:eastAsia="en-IE"/>
        </w:rPr>
        <w:t>used it</w:t>
      </w:r>
      <w:r>
        <w:rPr>
          <w:rFonts w:eastAsia="Times New Roman" w:cstheme="minorHAnsi"/>
          <w:color w:val="000000"/>
          <w:bdr w:val="none" w:sz="0" w:space="0" w:color="auto" w:frame="1"/>
          <w:lang w:eastAsia="en-IE"/>
        </w:rPr>
        <w:t xml:space="preserve"> in school already.</w:t>
      </w:r>
    </w:p>
    <w:p w14:paraId="72FA8788" w14:textId="77777777" w:rsidR="00E07978" w:rsidRPr="0048248B" w:rsidRDefault="00E07978" w:rsidP="00E07978">
      <w:pPr>
        <w:shd w:val="clear" w:color="auto" w:fill="FFFFFF"/>
        <w:spacing w:after="0" w:line="240" w:lineRule="auto"/>
        <w:textAlignment w:val="baseline"/>
        <w:rPr>
          <w:rFonts w:eastAsia="Times New Roman" w:cstheme="minorHAnsi"/>
          <w:color w:val="000000"/>
          <w:lang w:eastAsia="en-IE"/>
        </w:rPr>
      </w:pPr>
    </w:p>
    <w:p w14:paraId="102E5AA1" w14:textId="77777777" w:rsidR="00E07978" w:rsidRPr="007847BA" w:rsidRDefault="00E07978" w:rsidP="00E07978">
      <w:pPr>
        <w:shd w:val="clear" w:color="auto" w:fill="FFFFFF"/>
        <w:textAlignment w:val="baseline"/>
        <w:rPr>
          <w:rFonts w:eastAsia="Times New Roman" w:cstheme="minorHAnsi"/>
          <w:color w:val="000000"/>
          <w:sz w:val="24"/>
          <w:szCs w:val="24"/>
          <w:lang w:eastAsia="en-IE"/>
        </w:rPr>
      </w:pPr>
      <w:r w:rsidRPr="0048248B">
        <w:rPr>
          <w:rFonts w:cstheme="minorHAnsi"/>
          <w:b/>
          <w:sz w:val="24"/>
          <w:szCs w:val="24"/>
          <w:u w:val="single"/>
        </w:rPr>
        <w:t>English and Languages:</w:t>
      </w:r>
      <w:r w:rsidRPr="0048248B">
        <w:rPr>
          <w:rFonts w:cstheme="minorHAnsi"/>
          <w:sz w:val="24"/>
          <w:szCs w:val="24"/>
        </w:rPr>
        <w:t xml:space="preserve"> </w:t>
      </w:r>
      <w:r w:rsidRPr="0048248B">
        <w:rPr>
          <w:rFonts w:eastAsia="Times New Roman" w:cstheme="minorHAnsi"/>
          <w:color w:val="000000"/>
          <w:sz w:val="24"/>
          <w:szCs w:val="24"/>
          <w:lang w:eastAsia="en-IE"/>
        </w:rPr>
        <w:t> </w:t>
      </w:r>
      <w:proofErr w:type="spellStart"/>
      <w:r w:rsidRPr="0048248B">
        <w:rPr>
          <w:rFonts w:eastAsia="Times New Roman" w:cstheme="minorHAnsi"/>
          <w:b/>
          <w:bCs/>
          <w:color w:val="000000"/>
          <w:sz w:val="24"/>
          <w:szCs w:val="24"/>
          <w:lang w:eastAsia="en-IE"/>
        </w:rPr>
        <w:t>Twinkl</w:t>
      </w:r>
      <w:proofErr w:type="spellEnd"/>
      <w:r w:rsidRPr="0048248B">
        <w:rPr>
          <w:rFonts w:eastAsia="Times New Roman" w:cstheme="minorHAnsi"/>
          <w:b/>
          <w:bCs/>
          <w:color w:val="000000"/>
          <w:sz w:val="24"/>
          <w:szCs w:val="24"/>
          <w:lang w:eastAsia="en-IE"/>
        </w:rPr>
        <w:t> </w:t>
      </w:r>
      <w:r w:rsidRPr="0048248B">
        <w:rPr>
          <w:rFonts w:eastAsia="Times New Roman" w:cstheme="minorHAnsi"/>
          <w:color w:val="000000"/>
          <w:sz w:val="24"/>
          <w:szCs w:val="24"/>
          <w:lang w:eastAsia="en-IE"/>
        </w:rPr>
        <w:t xml:space="preserve">is generally a primary school online resource </w:t>
      </w:r>
      <w:r>
        <w:rPr>
          <w:rFonts w:eastAsia="Times New Roman" w:cstheme="minorHAnsi"/>
          <w:color w:val="000000"/>
          <w:sz w:val="24"/>
          <w:szCs w:val="24"/>
          <w:lang w:eastAsia="en-IE"/>
        </w:rPr>
        <w:t xml:space="preserve">which </w:t>
      </w:r>
      <w:r w:rsidRPr="0048248B">
        <w:rPr>
          <w:rFonts w:eastAsia="Times New Roman" w:cstheme="minorHAnsi"/>
          <w:color w:val="000000"/>
          <w:sz w:val="24"/>
          <w:szCs w:val="24"/>
          <w:lang w:eastAsia="en-IE"/>
        </w:rPr>
        <w:t>is good for the basics to languages such as verbs in Irish, English, Maths etc. </w:t>
      </w:r>
      <w:hyperlink r:id="rId6" w:tgtFrame="_blank" w:history="1">
        <w:r w:rsidRPr="00DF3277">
          <w:rPr>
            <w:rFonts w:eastAsia="Times New Roman" w:cstheme="minorHAnsi"/>
            <w:b/>
            <w:bCs/>
            <w:color w:val="23A7F9"/>
            <w:u w:val="single"/>
            <w:bdr w:val="none" w:sz="0" w:space="0" w:color="auto" w:frame="1"/>
            <w:shd w:val="clear" w:color="auto" w:fill="FFFFFF"/>
            <w:lang w:eastAsia="en-IE"/>
          </w:rPr>
          <w:t>www.twinkl.ie/offer</w:t>
        </w:r>
      </w:hyperlink>
      <w:r w:rsidRPr="00DF3277">
        <w:rPr>
          <w:rFonts w:eastAsia="Times New Roman" w:cstheme="minorHAnsi"/>
          <w:b/>
          <w:bCs/>
          <w:color w:val="333333"/>
          <w:bdr w:val="none" w:sz="0" w:space="0" w:color="auto" w:frame="1"/>
          <w:shd w:val="clear" w:color="auto" w:fill="FFFFFF"/>
          <w:lang w:eastAsia="en-IE"/>
        </w:rPr>
        <w:t> and enter the code IRLTWINKLHELPS</w:t>
      </w:r>
      <w:r w:rsidRPr="0048248B">
        <w:rPr>
          <w:rFonts w:cstheme="minorHAnsi"/>
          <w:color w:val="000000"/>
          <w:bdr w:val="none" w:sz="0" w:space="0" w:color="auto" w:frame="1"/>
        </w:rPr>
        <w:t> </w:t>
      </w:r>
    </w:p>
    <w:p w14:paraId="5D578D75"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r w:rsidRPr="007847BA">
        <w:rPr>
          <w:rFonts w:asciiTheme="minorHAnsi" w:hAnsiTheme="minorHAnsi" w:cstheme="minorHAnsi"/>
          <w:b/>
          <w:bCs/>
          <w:color w:val="000000"/>
          <w:u w:val="single"/>
          <w:bdr w:val="none" w:sz="0" w:space="0" w:color="auto" w:frame="1"/>
        </w:rPr>
        <w:t>Immersive Reader</w:t>
      </w:r>
      <w:r w:rsidRPr="0048248B">
        <w:rPr>
          <w:rFonts w:asciiTheme="minorHAnsi" w:hAnsiTheme="minorHAnsi" w:cstheme="minorHAnsi"/>
          <w:b/>
          <w:bCs/>
          <w:color w:val="000000"/>
          <w:bdr w:val="none" w:sz="0" w:space="0" w:color="auto" w:frame="1"/>
        </w:rPr>
        <w:t>: a tool to help with reading and writing</w:t>
      </w:r>
    </w:p>
    <w:p w14:paraId="02DA9979"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r w:rsidRPr="0048248B">
        <w:rPr>
          <w:rFonts w:asciiTheme="minorHAnsi" w:hAnsiTheme="minorHAnsi" w:cstheme="minorHAnsi"/>
          <w:color w:val="000000"/>
          <w:bdr w:val="none" w:sz="0" w:space="0" w:color="auto" w:frame="1"/>
        </w:rPr>
        <w:t>Immersive Reader </w:t>
      </w:r>
      <w:hyperlink r:id="rId7" w:tgtFrame="_blank" w:history="1">
        <w:r w:rsidRPr="0048248B">
          <w:rPr>
            <w:rStyle w:val="Hyperlink"/>
            <w:rFonts w:asciiTheme="minorHAnsi" w:hAnsiTheme="minorHAnsi" w:cstheme="minorHAnsi"/>
            <w:bdr w:val="none" w:sz="0" w:space="0" w:color="auto" w:frame="1"/>
          </w:rPr>
          <w:t>https://www.onenote.com/learningtools</w:t>
        </w:r>
      </w:hyperlink>
      <w:r w:rsidRPr="0048248B">
        <w:rPr>
          <w:rFonts w:asciiTheme="minorHAnsi" w:hAnsiTheme="minorHAnsi" w:cstheme="minorHAnsi"/>
          <w:color w:val="000000"/>
          <w:bdr w:val="none" w:sz="0" w:space="0" w:color="auto" w:frame="1"/>
        </w:rPr>
        <w:t> is a free learning tool from Microsoft.  </w:t>
      </w:r>
      <w:r w:rsidRPr="0048248B">
        <w:rPr>
          <w:rFonts w:asciiTheme="minorHAnsi" w:hAnsiTheme="minorHAnsi" w:cstheme="minorHAnsi"/>
          <w:color w:val="000000"/>
          <w:bdr w:val="none" w:sz="0" w:space="0" w:color="auto" w:frame="1"/>
          <w:shd w:val="clear" w:color="auto" w:fill="FFFFFF"/>
        </w:rPr>
        <w:t>It allows text to be read aloud,</w:t>
      </w:r>
      <w:r>
        <w:rPr>
          <w:rFonts w:asciiTheme="minorHAnsi" w:hAnsiTheme="minorHAnsi" w:cstheme="minorHAnsi"/>
          <w:color w:val="000000"/>
          <w:bdr w:val="none" w:sz="0" w:space="0" w:color="auto" w:frame="1"/>
          <w:shd w:val="clear" w:color="auto" w:fill="FFFFFF"/>
        </w:rPr>
        <w:t xml:space="preserve"> </w:t>
      </w:r>
      <w:r w:rsidRPr="0048248B">
        <w:rPr>
          <w:rFonts w:asciiTheme="minorHAnsi" w:hAnsiTheme="minorHAnsi" w:cstheme="minorHAnsi"/>
          <w:color w:val="000000"/>
          <w:bdr w:val="none" w:sz="0" w:space="0" w:color="auto" w:frame="1"/>
          <w:shd w:val="clear" w:color="auto" w:fill="FFFFFF"/>
        </w:rPr>
        <w:t>can provide a</w:t>
      </w:r>
      <w:r>
        <w:rPr>
          <w:rFonts w:asciiTheme="minorHAnsi" w:hAnsiTheme="minorHAnsi" w:cstheme="minorHAnsi"/>
          <w:color w:val="000000"/>
          <w:bdr w:val="none" w:sz="0" w:space="0" w:color="auto" w:frame="1"/>
          <w:shd w:val="clear" w:color="auto" w:fill="FFFFFF"/>
        </w:rPr>
        <w:t xml:space="preserve"> coloured background colour and</w:t>
      </w:r>
      <w:r w:rsidRPr="0048248B">
        <w:rPr>
          <w:rFonts w:asciiTheme="minorHAnsi" w:hAnsiTheme="minorHAnsi" w:cstheme="minorHAnsi"/>
          <w:color w:val="000000"/>
          <w:bdr w:val="none" w:sz="0" w:space="0" w:color="auto" w:frame="1"/>
          <w:shd w:val="clear" w:color="auto" w:fill="FFFFFF"/>
        </w:rPr>
        <w:t xml:space="preserve"> can identify different grammar elements such as verbs or nouns use. </w:t>
      </w:r>
    </w:p>
    <w:p w14:paraId="173E73E0" w14:textId="77777777" w:rsidR="00E07978" w:rsidRPr="007847BA" w:rsidRDefault="00E07978" w:rsidP="00E07978">
      <w:pPr>
        <w:pStyle w:val="NormalWeb"/>
        <w:shd w:val="clear" w:color="auto" w:fill="FFFFFF"/>
        <w:spacing w:before="0" w:beforeAutospacing="0" w:after="0" w:afterAutospacing="0"/>
        <w:rPr>
          <w:rFonts w:asciiTheme="minorHAnsi" w:hAnsiTheme="minorHAnsi" w:cstheme="minorHAnsi"/>
          <w:color w:val="000000"/>
        </w:rPr>
      </w:pPr>
      <w:r w:rsidRPr="0048248B">
        <w:rPr>
          <w:rFonts w:asciiTheme="minorHAnsi" w:hAnsiTheme="minorHAnsi" w:cstheme="minorHAnsi"/>
          <w:b/>
          <w:bCs/>
          <w:color w:val="000000"/>
          <w:bdr w:val="none" w:sz="0" w:space="0" w:color="auto" w:frame="1"/>
        </w:rPr>
        <w:t> </w:t>
      </w:r>
      <w:r w:rsidRPr="0048248B">
        <w:rPr>
          <w:rFonts w:asciiTheme="minorHAnsi" w:hAnsiTheme="minorHAnsi" w:cstheme="minorHAnsi"/>
          <w:color w:val="000000"/>
          <w:bdr w:val="none" w:sz="0" w:space="0" w:color="auto" w:frame="1"/>
        </w:rPr>
        <w:t> </w:t>
      </w:r>
    </w:p>
    <w:p w14:paraId="51F025B4" w14:textId="77777777" w:rsidR="00E07978" w:rsidRPr="007847BA" w:rsidRDefault="00E07978" w:rsidP="00E07978">
      <w:pPr>
        <w:pStyle w:val="NormalWeb"/>
        <w:shd w:val="clear" w:color="auto" w:fill="FFFFFF"/>
        <w:spacing w:before="0" w:beforeAutospacing="0" w:after="0" w:afterAutospacing="0"/>
        <w:rPr>
          <w:rFonts w:asciiTheme="minorHAnsi" w:hAnsiTheme="minorHAnsi" w:cstheme="minorHAnsi"/>
          <w:b/>
          <w:color w:val="000000"/>
        </w:rPr>
      </w:pPr>
      <w:r w:rsidRPr="007847BA">
        <w:rPr>
          <w:rFonts w:asciiTheme="minorHAnsi" w:hAnsiTheme="minorHAnsi" w:cstheme="minorHAnsi"/>
          <w:b/>
          <w:bCs/>
          <w:color w:val="000000"/>
          <w:u w:val="single"/>
          <w:bdr w:val="none" w:sz="0" w:space="0" w:color="auto" w:frame="1"/>
        </w:rPr>
        <w:t>Seeing AI/</w:t>
      </w:r>
      <w:proofErr w:type="spellStart"/>
      <w:proofErr w:type="gramStart"/>
      <w:r w:rsidRPr="007847BA">
        <w:rPr>
          <w:rFonts w:asciiTheme="minorHAnsi" w:hAnsiTheme="minorHAnsi" w:cstheme="minorHAnsi"/>
          <w:b/>
          <w:bCs/>
          <w:color w:val="000000"/>
          <w:u w:val="single"/>
          <w:bdr w:val="none" w:sz="0" w:space="0" w:color="auto" w:frame="1"/>
        </w:rPr>
        <w:t>EnvisionAI</w:t>
      </w:r>
      <w:proofErr w:type="spellEnd"/>
      <w:r w:rsidRPr="007847BA">
        <w:rPr>
          <w:rFonts w:asciiTheme="minorHAnsi" w:hAnsiTheme="minorHAnsi" w:cstheme="minorHAnsi"/>
          <w:b/>
          <w:bCs/>
          <w:color w:val="000000"/>
          <w:bdr w:val="none" w:sz="0" w:space="0" w:color="auto" w:frame="1"/>
        </w:rPr>
        <w:t xml:space="preserve">  (</w:t>
      </w:r>
      <w:proofErr w:type="gramEnd"/>
      <w:r w:rsidRPr="007847BA">
        <w:rPr>
          <w:rFonts w:asciiTheme="minorHAnsi" w:hAnsiTheme="minorHAnsi" w:cstheme="minorHAnsi"/>
          <w:b/>
          <w:color w:val="000000"/>
          <w:bdr w:val="none" w:sz="0" w:space="0" w:color="auto" w:frame="1"/>
        </w:rPr>
        <w:t>An app which reads text aloud)</w:t>
      </w:r>
    </w:p>
    <w:p w14:paraId="04E34642"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r w:rsidRPr="007847BA">
        <w:rPr>
          <w:rFonts w:asciiTheme="minorHAnsi" w:hAnsiTheme="minorHAnsi" w:cstheme="minorHAnsi"/>
          <w:b/>
          <w:color w:val="000000"/>
          <w:sz w:val="22"/>
          <w:szCs w:val="22"/>
          <w:bdr w:val="none" w:sz="0" w:space="0" w:color="auto" w:frame="1"/>
        </w:rPr>
        <w:t>Seeing Al</w:t>
      </w:r>
      <w:r w:rsidRPr="0048248B">
        <w:rPr>
          <w:rFonts w:asciiTheme="minorHAnsi" w:hAnsiTheme="minorHAnsi" w:cstheme="minorHAnsi"/>
          <w:color w:val="000000"/>
          <w:sz w:val="22"/>
          <w:szCs w:val="22"/>
          <w:bdr w:val="none" w:sz="0" w:space="0" w:color="auto" w:frame="1"/>
        </w:rPr>
        <w:t> </w:t>
      </w:r>
      <w:hyperlink r:id="rId8" w:tgtFrame="_blank" w:history="1">
        <w:r w:rsidRPr="0048248B">
          <w:rPr>
            <w:rStyle w:val="Hyperlink"/>
            <w:rFonts w:asciiTheme="minorHAnsi" w:hAnsiTheme="minorHAnsi" w:cstheme="minorHAnsi"/>
            <w:sz w:val="22"/>
            <w:szCs w:val="22"/>
            <w:bdr w:val="none" w:sz="0" w:space="0" w:color="auto" w:frame="1"/>
          </w:rPr>
          <w:t>https://itunes.apple.com/ie/app/seeing-ai/id999062298?mt=8</w:t>
        </w:r>
      </w:hyperlink>
    </w:p>
    <w:p w14:paraId="1E0AF99E"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r w:rsidRPr="0048248B">
        <w:rPr>
          <w:rFonts w:asciiTheme="minorHAnsi" w:hAnsiTheme="minorHAnsi" w:cstheme="minorHAnsi"/>
          <w:color w:val="000000"/>
          <w:sz w:val="22"/>
          <w:szCs w:val="22"/>
          <w:bdr w:val="none" w:sz="0" w:space="0" w:color="auto" w:frame="1"/>
        </w:rPr>
        <w:t>This is a short video to show you what it can do: </w:t>
      </w:r>
      <w:hyperlink r:id="rId9" w:tgtFrame="_blank" w:history="1">
        <w:r w:rsidRPr="0048248B">
          <w:rPr>
            <w:rStyle w:val="Hyperlink"/>
            <w:rFonts w:asciiTheme="minorHAnsi" w:hAnsiTheme="minorHAnsi" w:cstheme="minorHAnsi"/>
            <w:sz w:val="22"/>
            <w:szCs w:val="22"/>
            <w:bdr w:val="none" w:sz="0" w:space="0" w:color="auto" w:frame="1"/>
          </w:rPr>
          <w:t>https://www.youtube.com/watch?v=FN_UfF-RJlM</w:t>
        </w:r>
      </w:hyperlink>
      <w:r w:rsidRPr="0048248B">
        <w:rPr>
          <w:rFonts w:asciiTheme="minorHAnsi" w:hAnsiTheme="minorHAnsi" w:cstheme="minorHAnsi"/>
          <w:color w:val="1F497D"/>
          <w:sz w:val="22"/>
          <w:szCs w:val="22"/>
          <w:bdr w:val="none" w:sz="0" w:space="0" w:color="auto" w:frame="1"/>
        </w:rPr>
        <w:t>.</w:t>
      </w:r>
    </w:p>
    <w:p w14:paraId="2616D93F" w14:textId="77777777" w:rsidR="00E07978" w:rsidRDefault="00E07978" w:rsidP="00E07978">
      <w:pPr>
        <w:pStyle w:val="NormalWeb"/>
        <w:shd w:val="clear" w:color="auto" w:fill="FFFFFF"/>
        <w:spacing w:before="0" w:beforeAutospacing="0" w:after="0" w:afterAutospacing="0"/>
        <w:rPr>
          <w:rStyle w:val="Hyperlink"/>
          <w:rFonts w:asciiTheme="minorHAnsi" w:hAnsiTheme="minorHAnsi" w:cstheme="minorHAnsi"/>
          <w:sz w:val="22"/>
          <w:szCs w:val="22"/>
          <w:bdr w:val="none" w:sz="0" w:space="0" w:color="auto" w:frame="1"/>
        </w:rPr>
      </w:pPr>
      <w:r w:rsidRPr="0048248B">
        <w:rPr>
          <w:rFonts w:asciiTheme="minorHAnsi" w:hAnsiTheme="minorHAnsi" w:cstheme="minorHAnsi"/>
          <w:color w:val="000000"/>
          <w:sz w:val="22"/>
          <w:szCs w:val="22"/>
          <w:bdr w:val="none" w:sz="0" w:space="0" w:color="auto" w:frame="1"/>
        </w:rPr>
        <w:t xml:space="preserve">Android phone/tablet the equivalent app is </w:t>
      </w:r>
      <w:r w:rsidRPr="007847BA">
        <w:rPr>
          <w:rFonts w:asciiTheme="minorHAnsi" w:hAnsiTheme="minorHAnsi" w:cstheme="minorHAnsi"/>
          <w:b/>
          <w:color w:val="000000"/>
          <w:sz w:val="22"/>
          <w:szCs w:val="22"/>
          <w:bdr w:val="none" w:sz="0" w:space="0" w:color="auto" w:frame="1"/>
        </w:rPr>
        <w:t>Envision AI</w:t>
      </w:r>
      <w:r>
        <w:rPr>
          <w:rFonts w:asciiTheme="minorHAnsi" w:hAnsiTheme="minorHAnsi" w:cstheme="minorHAnsi"/>
          <w:color w:val="000000"/>
          <w:sz w:val="22"/>
          <w:szCs w:val="22"/>
          <w:bdr w:val="none" w:sz="0" w:space="0" w:color="auto" w:frame="1"/>
        </w:rPr>
        <w:t xml:space="preserve"> from Google play Store </w:t>
      </w:r>
      <w:hyperlink r:id="rId10" w:tgtFrame="_blank" w:history="1">
        <w:r w:rsidRPr="0048248B">
          <w:rPr>
            <w:rStyle w:val="Hyperlink"/>
            <w:rFonts w:asciiTheme="minorHAnsi" w:hAnsiTheme="minorHAnsi" w:cstheme="minorHAnsi"/>
            <w:sz w:val="22"/>
            <w:szCs w:val="22"/>
            <w:bdr w:val="none" w:sz="0" w:space="0" w:color="auto" w:frame="1"/>
          </w:rPr>
          <w:t>https://play.google.com/store/apps/details?id=com.letsenvision.envisionai&amp;hl=en_IE</w:t>
        </w:r>
      </w:hyperlink>
    </w:p>
    <w:p w14:paraId="55991E3A" w14:textId="77777777" w:rsidR="00E07978" w:rsidRDefault="00E07978" w:rsidP="00E07978">
      <w:pPr>
        <w:pStyle w:val="NormalWeb"/>
        <w:shd w:val="clear" w:color="auto" w:fill="FFFFFF"/>
        <w:spacing w:before="0" w:beforeAutospacing="0" w:after="0" w:afterAutospacing="0"/>
        <w:rPr>
          <w:rStyle w:val="Hyperlink"/>
          <w:rFonts w:asciiTheme="minorHAnsi" w:hAnsiTheme="minorHAnsi" w:cstheme="minorHAnsi"/>
          <w:sz w:val="22"/>
          <w:szCs w:val="22"/>
          <w:bdr w:val="none" w:sz="0" w:space="0" w:color="auto" w:frame="1"/>
        </w:rPr>
      </w:pPr>
    </w:p>
    <w:p w14:paraId="6E2976D4"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proofErr w:type="spellStart"/>
      <w:r w:rsidRPr="007847BA">
        <w:rPr>
          <w:rFonts w:asciiTheme="minorHAnsi" w:hAnsiTheme="minorHAnsi" w:cstheme="minorHAnsi"/>
          <w:b/>
          <w:bCs/>
          <w:color w:val="000000"/>
          <w:u w:val="single"/>
          <w:bdr w:val="none" w:sz="0" w:space="0" w:color="auto" w:frame="1"/>
        </w:rPr>
        <w:t>Litcharts</w:t>
      </w:r>
      <w:proofErr w:type="spellEnd"/>
      <w:proofErr w:type="gramStart"/>
      <w:r w:rsidRPr="0048248B">
        <w:rPr>
          <w:rFonts w:asciiTheme="minorHAnsi" w:hAnsiTheme="minorHAnsi" w:cstheme="minorHAnsi"/>
          <w:b/>
          <w:bCs/>
          <w:color w:val="000000"/>
          <w:bdr w:val="none" w:sz="0" w:space="0" w:color="auto" w:frame="1"/>
        </w:rPr>
        <w:t>  </w:t>
      </w:r>
      <w:proofErr w:type="gramEnd"/>
      <w:r>
        <w:rPr>
          <w:rStyle w:val="Hyperlink"/>
          <w:rFonts w:asciiTheme="minorHAnsi" w:hAnsiTheme="minorHAnsi" w:cstheme="minorHAnsi"/>
          <w:b/>
          <w:bCs/>
          <w:bdr w:val="none" w:sz="0" w:space="0" w:color="auto" w:frame="1"/>
        </w:rPr>
        <w:fldChar w:fldCharType="begin"/>
      </w:r>
      <w:r>
        <w:rPr>
          <w:rStyle w:val="Hyperlink"/>
          <w:rFonts w:asciiTheme="minorHAnsi" w:hAnsiTheme="minorHAnsi" w:cstheme="minorHAnsi"/>
          <w:b/>
          <w:bCs/>
          <w:bdr w:val="none" w:sz="0" w:space="0" w:color="auto" w:frame="1"/>
        </w:rPr>
        <w:instrText xml:space="preserve"> HYPERLINK "http://www.litcharts.com/" \t "_blank" </w:instrText>
      </w:r>
      <w:r>
        <w:rPr>
          <w:rStyle w:val="Hyperlink"/>
          <w:rFonts w:asciiTheme="minorHAnsi" w:hAnsiTheme="minorHAnsi" w:cstheme="minorHAnsi"/>
          <w:b/>
          <w:bCs/>
          <w:bdr w:val="none" w:sz="0" w:space="0" w:color="auto" w:frame="1"/>
        </w:rPr>
        <w:fldChar w:fldCharType="separate"/>
      </w:r>
      <w:r w:rsidRPr="0048248B">
        <w:rPr>
          <w:rStyle w:val="Hyperlink"/>
          <w:rFonts w:asciiTheme="minorHAnsi" w:hAnsiTheme="minorHAnsi" w:cstheme="minorHAnsi"/>
          <w:b/>
          <w:bCs/>
          <w:bdr w:val="none" w:sz="0" w:space="0" w:color="auto" w:frame="1"/>
        </w:rPr>
        <w:t>www.litcharts.com</w:t>
      </w:r>
      <w:r>
        <w:rPr>
          <w:rStyle w:val="Hyperlink"/>
          <w:rFonts w:asciiTheme="minorHAnsi" w:hAnsiTheme="minorHAnsi" w:cstheme="minorHAnsi"/>
          <w:b/>
          <w:bCs/>
          <w:bdr w:val="none" w:sz="0" w:space="0" w:color="auto" w:frame="1"/>
        </w:rPr>
        <w:fldChar w:fldCharType="end"/>
      </w:r>
    </w:p>
    <w:p w14:paraId="47C08219"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proofErr w:type="spellStart"/>
      <w:r w:rsidRPr="0048248B">
        <w:rPr>
          <w:rFonts w:asciiTheme="minorHAnsi" w:hAnsiTheme="minorHAnsi" w:cstheme="minorHAnsi"/>
          <w:color w:val="000000"/>
          <w:bdr w:val="none" w:sz="0" w:space="0" w:color="auto" w:frame="1"/>
          <w:shd w:val="clear" w:color="auto" w:fill="FFFFFF"/>
        </w:rPr>
        <w:t>Litcharts</w:t>
      </w:r>
      <w:proofErr w:type="spellEnd"/>
      <w:r w:rsidRPr="0048248B">
        <w:rPr>
          <w:rFonts w:asciiTheme="minorHAnsi" w:hAnsiTheme="minorHAnsi" w:cstheme="minorHAnsi"/>
          <w:color w:val="000000"/>
          <w:bdr w:val="none" w:sz="0" w:space="0" w:color="auto" w:frame="1"/>
          <w:shd w:val="clear" w:color="auto" w:fill="FFFFFF"/>
        </w:rPr>
        <w:t>, from the creators of Spark notes, have a  library of 1,156 literature guides, 130 </w:t>
      </w:r>
      <w:hyperlink r:id="rId11" w:tgtFrame="_blank" w:history="1">
        <w:r w:rsidRPr="0048248B">
          <w:rPr>
            <w:rStyle w:val="Hyperlink"/>
            <w:rFonts w:asciiTheme="minorHAnsi" w:hAnsiTheme="minorHAnsi" w:cstheme="minorHAnsi"/>
            <w:bdr w:val="none" w:sz="0" w:space="0" w:color="auto" w:frame="1"/>
            <w:shd w:val="clear" w:color="auto" w:fill="FFFFFF"/>
          </w:rPr>
          <w:t>poetry guides</w:t>
        </w:r>
      </w:hyperlink>
      <w:r w:rsidRPr="0048248B">
        <w:rPr>
          <w:rFonts w:asciiTheme="minorHAnsi" w:hAnsiTheme="minorHAnsi" w:cstheme="minorHAnsi"/>
          <w:color w:val="000000"/>
          <w:bdr w:val="none" w:sz="0" w:space="0" w:color="auto" w:frame="1"/>
          <w:shd w:val="clear" w:color="auto" w:fill="FFFFFF"/>
        </w:rPr>
        <w:t>, 136 </w:t>
      </w:r>
      <w:hyperlink r:id="rId12" w:tgtFrame="_blank" w:history="1">
        <w:r w:rsidRPr="0048248B">
          <w:rPr>
            <w:rStyle w:val="Hyperlink"/>
            <w:rFonts w:asciiTheme="minorHAnsi" w:hAnsiTheme="minorHAnsi" w:cstheme="minorHAnsi"/>
            <w:bdr w:val="none" w:sz="0" w:space="0" w:color="auto" w:frame="1"/>
            <w:shd w:val="clear" w:color="auto" w:fill="FFFFFF"/>
          </w:rPr>
          <w:t>literary devices and terms</w:t>
        </w:r>
      </w:hyperlink>
      <w:r w:rsidRPr="0048248B">
        <w:rPr>
          <w:rFonts w:asciiTheme="minorHAnsi" w:hAnsiTheme="minorHAnsi" w:cstheme="minorHAnsi"/>
          <w:color w:val="000000"/>
          <w:bdr w:val="none" w:sz="0" w:space="0" w:color="auto" w:frame="1"/>
          <w:shd w:val="clear" w:color="auto" w:fill="FFFFFF"/>
        </w:rPr>
        <w:t>, and </w:t>
      </w:r>
      <w:hyperlink r:id="rId13" w:tgtFrame="_blank" w:history="1">
        <w:r w:rsidRPr="0048248B">
          <w:rPr>
            <w:rStyle w:val="Hyperlink"/>
            <w:rFonts w:asciiTheme="minorHAnsi" w:hAnsiTheme="minorHAnsi" w:cstheme="minorHAnsi"/>
            <w:bdr w:val="none" w:sz="0" w:space="0" w:color="auto" w:frame="1"/>
            <w:shd w:val="clear" w:color="auto" w:fill="FFFFFF"/>
          </w:rPr>
          <w:t>modern English translations</w:t>
        </w:r>
      </w:hyperlink>
      <w:r w:rsidRPr="0048248B">
        <w:rPr>
          <w:rFonts w:asciiTheme="minorHAnsi" w:hAnsiTheme="minorHAnsi" w:cstheme="minorHAnsi"/>
          <w:color w:val="000000"/>
          <w:bdr w:val="none" w:sz="0" w:space="0" w:color="auto" w:frame="1"/>
          <w:shd w:val="clear" w:color="auto" w:fill="FFFFFF"/>
        </w:rPr>
        <w:t> of every Shakespeare play.</w:t>
      </w:r>
    </w:p>
    <w:p w14:paraId="3F4BE641"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p>
    <w:p w14:paraId="5DCD180A" w14:textId="77777777" w:rsidR="00E07978" w:rsidRPr="004269D3" w:rsidRDefault="00E07978" w:rsidP="00E07978">
      <w:pPr>
        <w:shd w:val="clear" w:color="auto" w:fill="FFFFFF"/>
        <w:spacing w:after="0" w:line="240" w:lineRule="auto"/>
        <w:textAlignment w:val="baseline"/>
        <w:rPr>
          <w:rFonts w:eastAsia="Times New Roman" w:cstheme="minorHAnsi"/>
          <w:color w:val="000000"/>
          <w:lang w:eastAsia="en-IE"/>
        </w:rPr>
      </w:pPr>
      <w:r w:rsidRPr="007847BA">
        <w:rPr>
          <w:rFonts w:eastAsia="Times New Roman" w:cstheme="minorHAnsi"/>
          <w:b/>
          <w:color w:val="000000"/>
          <w:u w:val="single"/>
          <w:lang w:eastAsia="en-IE"/>
        </w:rPr>
        <w:t>World book</w:t>
      </w:r>
      <w:r w:rsidRPr="004269D3">
        <w:rPr>
          <w:rFonts w:eastAsia="Times New Roman" w:cstheme="minorHAnsi"/>
          <w:color w:val="000000"/>
          <w:lang w:eastAsia="en-IE"/>
        </w:rPr>
        <w:t xml:space="preserve"> have given free access to over 3000 books. Link below:</w:t>
      </w:r>
    </w:p>
    <w:p w14:paraId="20201BF7" w14:textId="77777777" w:rsidR="00E07978" w:rsidRDefault="00E07978" w:rsidP="00E07978">
      <w:pPr>
        <w:shd w:val="clear" w:color="auto" w:fill="FFFFFF"/>
        <w:spacing w:after="0" w:line="240" w:lineRule="auto"/>
        <w:textAlignment w:val="baseline"/>
        <w:rPr>
          <w:rFonts w:eastAsia="Times New Roman" w:cstheme="minorHAnsi"/>
          <w:color w:val="0000FF"/>
          <w:u w:val="single"/>
          <w:bdr w:val="none" w:sz="0" w:space="0" w:color="auto" w:frame="1"/>
          <w:lang w:eastAsia="en-IE"/>
        </w:rPr>
      </w:pPr>
      <w:hyperlink r:id="rId14" w:tgtFrame="_blank" w:history="1">
        <w:r w:rsidRPr="004269D3">
          <w:rPr>
            <w:rFonts w:eastAsia="Times New Roman" w:cstheme="minorHAnsi"/>
            <w:color w:val="0000FF"/>
            <w:u w:val="single"/>
            <w:bdr w:val="none" w:sz="0" w:space="0" w:color="auto" w:frame="1"/>
            <w:lang w:eastAsia="en-IE"/>
          </w:rPr>
          <w:t>https://worldbook.kitaboo.com/reader/worldbook/index.html?usertoken=Mjk5MzQ6MTpJUjA5MjAxNjoyOmNsaWVudDE2OTc6MTY5NzoyMjE2Mjg4OjE6MTU4NDM4MDExMzA2Mjp1cw==</w:t>
        </w:r>
      </w:hyperlink>
    </w:p>
    <w:p w14:paraId="0ADD8E87" w14:textId="77777777" w:rsidR="00E07978" w:rsidRDefault="00E07978" w:rsidP="00E07978">
      <w:pPr>
        <w:shd w:val="clear" w:color="auto" w:fill="FFFFFF"/>
        <w:spacing w:after="0" w:line="240" w:lineRule="auto"/>
        <w:textAlignment w:val="baseline"/>
        <w:rPr>
          <w:rFonts w:eastAsia="Times New Roman" w:cstheme="minorHAnsi"/>
          <w:color w:val="0000FF"/>
          <w:u w:val="single"/>
          <w:bdr w:val="none" w:sz="0" w:space="0" w:color="auto" w:frame="1"/>
          <w:lang w:eastAsia="en-IE"/>
        </w:rPr>
      </w:pPr>
    </w:p>
    <w:p w14:paraId="70B18291" w14:textId="77777777" w:rsidR="00E07978" w:rsidRDefault="00E07978" w:rsidP="00E07978">
      <w:pPr>
        <w:shd w:val="clear" w:color="auto" w:fill="FFFFFF"/>
        <w:spacing w:after="0" w:line="240" w:lineRule="auto"/>
        <w:textAlignment w:val="baseline"/>
        <w:rPr>
          <w:rFonts w:eastAsia="Times New Roman" w:cstheme="minorHAnsi"/>
          <w:color w:val="000000"/>
          <w:sz w:val="24"/>
          <w:szCs w:val="24"/>
          <w:bdr w:val="none" w:sz="0" w:space="0" w:color="auto" w:frame="1"/>
          <w:lang w:eastAsia="en-IE"/>
        </w:rPr>
      </w:pPr>
      <w:hyperlink r:id="rId15" w:tgtFrame="_blank" w:history="1">
        <w:r w:rsidRPr="00DF3277">
          <w:rPr>
            <w:rFonts w:eastAsia="Times New Roman" w:cstheme="minorHAnsi"/>
            <w:color w:val="0000FF"/>
            <w:sz w:val="24"/>
            <w:szCs w:val="24"/>
            <w:u w:val="single"/>
            <w:bdr w:val="none" w:sz="0" w:space="0" w:color="auto" w:frame="1"/>
            <w:lang w:eastAsia="en-IE"/>
          </w:rPr>
          <w:t>www.readworks.or</w:t>
        </w:r>
      </w:hyperlink>
      <w:r w:rsidRPr="00DF3277">
        <w:rPr>
          <w:rFonts w:eastAsia="Times New Roman" w:cstheme="minorHAnsi"/>
          <w:color w:val="000000"/>
          <w:sz w:val="24"/>
          <w:szCs w:val="24"/>
          <w:bdr w:val="none" w:sz="0" w:space="0" w:color="auto" w:frame="1"/>
          <w:lang w:eastAsia="en-IE"/>
        </w:rPr>
        <w:t xml:space="preserve">g </w:t>
      </w:r>
      <w:r w:rsidRPr="0048248B">
        <w:rPr>
          <w:rFonts w:eastAsia="Times New Roman" w:cstheme="minorHAnsi"/>
          <w:color w:val="000000"/>
          <w:sz w:val="24"/>
          <w:szCs w:val="24"/>
          <w:bdr w:val="none" w:sz="0" w:space="0" w:color="auto" w:frame="1"/>
          <w:lang w:eastAsia="en-IE"/>
        </w:rPr>
        <w:t>is good for reading comprehension.</w:t>
      </w:r>
    </w:p>
    <w:p w14:paraId="64EAF759" w14:textId="77777777" w:rsidR="00E07978" w:rsidRDefault="00E07978" w:rsidP="00E07978">
      <w:pPr>
        <w:rPr>
          <w:rFonts w:cstheme="minorHAnsi"/>
          <w:b/>
          <w:bCs/>
          <w:color w:val="212529"/>
          <w:u w:val="single"/>
          <w:bdr w:val="none" w:sz="0" w:space="0" w:color="auto" w:frame="1"/>
        </w:rPr>
      </w:pPr>
    </w:p>
    <w:p w14:paraId="25200925" w14:textId="77777777" w:rsidR="00E07978" w:rsidRPr="003C1283" w:rsidRDefault="00E07978" w:rsidP="00E07978">
      <w:pPr>
        <w:rPr>
          <w:rFonts w:cstheme="minorHAnsi"/>
          <w:color w:val="000000"/>
          <w:bdr w:val="none" w:sz="0" w:space="0" w:color="auto" w:frame="1"/>
        </w:rPr>
      </w:pPr>
      <w:proofErr w:type="spellStart"/>
      <w:r w:rsidRPr="007847BA">
        <w:rPr>
          <w:rFonts w:cstheme="minorHAnsi"/>
          <w:b/>
          <w:bCs/>
          <w:color w:val="212529"/>
          <w:u w:val="single"/>
          <w:bdr w:val="none" w:sz="0" w:space="0" w:color="auto" w:frame="1"/>
        </w:rPr>
        <w:t>Howjsa</w:t>
      </w:r>
      <w:r w:rsidRPr="0048248B">
        <w:rPr>
          <w:rFonts w:cstheme="minorHAnsi"/>
          <w:b/>
          <w:bCs/>
          <w:color w:val="212529"/>
          <w:bdr w:val="none" w:sz="0" w:space="0" w:color="auto" w:frame="1"/>
        </w:rPr>
        <w:t>y</w:t>
      </w:r>
      <w:proofErr w:type="spellEnd"/>
      <w:r w:rsidRPr="0048248B">
        <w:rPr>
          <w:rFonts w:cstheme="minorHAnsi"/>
          <w:color w:val="212529"/>
          <w:bdr w:val="none" w:sz="0" w:space="0" w:color="auto" w:frame="1"/>
        </w:rPr>
        <w:t> is a free online talking dictionary of English pronunciation</w:t>
      </w:r>
      <w:r>
        <w:rPr>
          <w:rFonts w:cstheme="minorHAnsi"/>
          <w:color w:val="212529"/>
          <w:bdr w:val="none" w:sz="0" w:space="0" w:color="auto" w:frame="1"/>
        </w:rPr>
        <w:t xml:space="preserve"> &amp;</w:t>
      </w:r>
      <w:r w:rsidRPr="0048248B">
        <w:rPr>
          <w:rFonts w:cstheme="minorHAnsi"/>
          <w:color w:val="000000"/>
          <w:bdr w:val="none" w:sz="0" w:space="0" w:color="auto" w:frame="1"/>
        </w:rPr>
        <w:t xml:space="preserve"> useful for new words in subjects such as Biology.  It also provides definitions and translates words</w:t>
      </w:r>
    </w:p>
    <w:p w14:paraId="590B94ED" w14:textId="77777777" w:rsidR="00E07978" w:rsidRDefault="00E07978" w:rsidP="00E07978">
      <w:pPr>
        <w:shd w:val="clear" w:color="auto" w:fill="FFFFFF"/>
        <w:spacing w:after="0" w:line="240" w:lineRule="auto"/>
        <w:textAlignment w:val="baseline"/>
        <w:rPr>
          <w:rFonts w:eastAsia="Times New Roman" w:cstheme="minorHAnsi"/>
          <w:color w:val="201F1E"/>
          <w:lang w:eastAsia="en-IE"/>
        </w:rPr>
      </w:pPr>
      <w:hyperlink r:id="rId16" w:history="1">
        <w:r w:rsidRPr="0048248B">
          <w:rPr>
            <w:rStyle w:val="Hyperlink"/>
            <w:rFonts w:eastAsia="Times New Roman" w:cstheme="minorHAnsi"/>
            <w:sz w:val="24"/>
            <w:szCs w:val="24"/>
            <w:bdr w:val="none" w:sz="0" w:space="0" w:color="auto" w:frame="1"/>
            <w:lang w:eastAsia="en-IE"/>
          </w:rPr>
          <w:t>www.elsp.ie</w:t>
        </w:r>
      </w:hyperlink>
      <w:r w:rsidRPr="004269D3">
        <w:rPr>
          <w:rFonts w:eastAsia="Times New Roman" w:cstheme="minorHAnsi"/>
          <w:color w:val="201F1E"/>
          <w:lang w:eastAsia="en-IE"/>
        </w:rPr>
        <w:t xml:space="preserve">. </w:t>
      </w:r>
      <w:proofErr w:type="gramStart"/>
      <w:r w:rsidRPr="004269D3">
        <w:rPr>
          <w:rFonts w:eastAsia="Times New Roman" w:cstheme="minorHAnsi"/>
          <w:color w:val="201F1E"/>
          <w:lang w:eastAsia="en-IE"/>
        </w:rPr>
        <w:t>gives</w:t>
      </w:r>
      <w:proofErr w:type="gramEnd"/>
      <w:r w:rsidRPr="004269D3">
        <w:rPr>
          <w:rFonts w:eastAsia="Times New Roman" w:cstheme="minorHAnsi"/>
          <w:color w:val="201F1E"/>
          <w:lang w:eastAsia="en-IE"/>
        </w:rPr>
        <w:t xml:space="preserve"> key vocabulary and workbook activities for every topic on every subject at Junior and Senior Cycle.</w:t>
      </w:r>
    </w:p>
    <w:p w14:paraId="2C5D22B0" w14:textId="77777777" w:rsidR="00E07978" w:rsidRDefault="00E07978" w:rsidP="00E07978">
      <w:pPr>
        <w:shd w:val="clear" w:color="auto" w:fill="FFFFFF"/>
        <w:spacing w:after="0" w:line="240" w:lineRule="auto"/>
        <w:textAlignment w:val="baseline"/>
        <w:rPr>
          <w:rFonts w:eastAsia="Times New Roman" w:cstheme="minorHAnsi"/>
          <w:color w:val="201F1E"/>
          <w:lang w:eastAsia="en-IE"/>
        </w:rPr>
      </w:pPr>
    </w:p>
    <w:p w14:paraId="3DD28538" w14:textId="4A7E3D93" w:rsidR="00E07978" w:rsidRDefault="00E07978" w:rsidP="00E07978">
      <w:pPr>
        <w:shd w:val="clear" w:color="auto" w:fill="FFFFFF"/>
        <w:spacing w:after="0" w:line="240" w:lineRule="auto"/>
        <w:textAlignment w:val="baseline"/>
        <w:rPr>
          <w:rFonts w:eastAsia="Times New Roman" w:cstheme="minorHAnsi"/>
          <w:color w:val="000000"/>
          <w:sz w:val="24"/>
          <w:szCs w:val="24"/>
          <w:bdr w:val="none" w:sz="0" w:space="0" w:color="auto" w:frame="1"/>
          <w:lang w:eastAsia="en-IE"/>
        </w:rPr>
      </w:pPr>
      <w:r w:rsidRPr="0048248B">
        <w:rPr>
          <w:rFonts w:eastAsia="Times New Roman" w:cstheme="minorHAnsi"/>
          <w:color w:val="000000"/>
          <w:sz w:val="24"/>
          <w:szCs w:val="24"/>
          <w:bdr w:val="none" w:sz="0" w:space="0" w:color="auto" w:frame="1"/>
          <w:lang w:eastAsia="en-IE"/>
        </w:rPr>
        <w:t xml:space="preserve">www.quizlet.com </w:t>
      </w:r>
      <w:r w:rsidRPr="00DF3277">
        <w:rPr>
          <w:rFonts w:eastAsia="Times New Roman" w:cstheme="minorHAnsi"/>
          <w:color w:val="000000"/>
          <w:sz w:val="24"/>
          <w:szCs w:val="24"/>
          <w:bdr w:val="none" w:sz="0" w:space="0" w:color="auto" w:frame="1"/>
          <w:lang w:eastAsia="en-IE"/>
        </w:rPr>
        <w:t>is brilliant for key word revision of all subjects. The students can create their own flashcards or use existing ones. Lots of games there to develop memory skills too. </w:t>
      </w:r>
    </w:p>
    <w:p w14:paraId="504D8751" w14:textId="77777777" w:rsidR="00E07978" w:rsidRPr="007847BA" w:rsidRDefault="00E07978" w:rsidP="00E07978">
      <w:pPr>
        <w:shd w:val="clear" w:color="auto" w:fill="FFFFFF"/>
        <w:spacing w:after="0" w:line="240" w:lineRule="auto"/>
        <w:textAlignment w:val="baseline"/>
        <w:rPr>
          <w:rFonts w:eastAsia="Times New Roman" w:cstheme="minorHAnsi"/>
          <w:color w:val="000000"/>
          <w:lang w:eastAsia="en-IE"/>
        </w:rPr>
      </w:pPr>
    </w:p>
    <w:p w14:paraId="494CFD53" w14:textId="77777777" w:rsidR="00E07978" w:rsidRDefault="00E07978" w:rsidP="00E07978">
      <w:pPr>
        <w:shd w:val="clear" w:color="auto" w:fill="FFFFFF"/>
        <w:spacing w:after="0" w:line="240" w:lineRule="auto"/>
        <w:textAlignment w:val="baseline"/>
        <w:rPr>
          <w:rFonts w:eastAsia="Times New Roman" w:cstheme="minorHAnsi"/>
          <w:color w:val="000000"/>
          <w:sz w:val="24"/>
          <w:szCs w:val="24"/>
          <w:bdr w:val="none" w:sz="0" w:space="0" w:color="auto" w:frame="1"/>
          <w:lang w:eastAsia="en-IE"/>
        </w:rPr>
      </w:pPr>
      <w:proofErr w:type="spellStart"/>
      <w:proofErr w:type="gramStart"/>
      <w:r>
        <w:rPr>
          <w:rFonts w:eastAsia="Times New Roman" w:cstheme="minorHAnsi"/>
          <w:color w:val="000000"/>
          <w:sz w:val="24"/>
          <w:szCs w:val="24"/>
          <w:bdr w:val="none" w:sz="0" w:space="0" w:color="auto" w:frame="1"/>
          <w:lang w:eastAsia="en-IE"/>
        </w:rPr>
        <w:t>bbc</w:t>
      </w:r>
      <w:proofErr w:type="spellEnd"/>
      <w:proofErr w:type="gramEnd"/>
      <w:r>
        <w:rPr>
          <w:rFonts w:eastAsia="Times New Roman" w:cstheme="minorHAnsi"/>
          <w:color w:val="000000"/>
          <w:sz w:val="24"/>
          <w:szCs w:val="24"/>
          <w:bdr w:val="none" w:sz="0" w:space="0" w:color="auto" w:frame="1"/>
          <w:lang w:eastAsia="en-IE"/>
        </w:rPr>
        <w:t xml:space="preserve"> </w:t>
      </w:r>
      <w:proofErr w:type="spellStart"/>
      <w:r>
        <w:rPr>
          <w:rFonts w:eastAsia="Times New Roman" w:cstheme="minorHAnsi"/>
          <w:color w:val="000000"/>
          <w:sz w:val="24"/>
          <w:szCs w:val="24"/>
          <w:bdr w:val="none" w:sz="0" w:space="0" w:color="auto" w:frame="1"/>
          <w:lang w:eastAsia="en-IE"/>
        </w:rPr>
        <w:t>dancemat</w:t>
      </w:r>
      <w:proofErr w:type="spellEnd"/>
      <w:r>
        <w:rPr>
          <w:rFonts w:eastAsia="Times New Roman" w:cstheme="minorHAnsi"/>
          <w:color w:val="000000"/>
          <w:sz w:val="24"/>
          <w:szCs w:val="24"/>
          <w:bdr w:val="none" w:sz="0" w:space="0" w:color="auto" w:frame="1"/>
          <w:lang w:eastAsia="en-IE"/>
        </w:rPr>
        <w:t xml:space="preserve"> is good to</w:t>
      </w:r>
      <w:r w:rsidRPr="00DF3277">
        <w:rPr>
          <w:rFonts w:eastAsia="Times New Roman" w:cstheme="minorHAnsi"/>
          <w:color w:val="000000"/>
          <w:sz w:val="24"/>
          <w:szCs w:val="24"/>
          <w:bdr w:val="none" w:sz="0" w:space="0" w:color="auto" w:frame="1"/>
          <w:lang w:eastAsia="en-IE"/>
        </w:rPr>
        <w:t xml:space="preserve"> practice typing. </w:t>
      </w:r>
    </w:p>
    <w:p w14:paraId="299F3D42" w14:textId="77777777" w:rsidR="00E07978" w:rsidRPr="003C1283" w:rsidRDefault="00E07978" w:rsidP="00E07978">
      <w:pPr>
        <w:shd w:val="clear" w:color="auto" w:fill="FFFFFF"/>
        <w:spacing w:after="0" w:line="240" w:lineRule="auto"/>
        <w:textAlignment w:val="baseline"/>
        <w:rPr>
          <w:rFonts w:eastAsia="Times New Roman" w:cstheme="minorHAnsi"/>
          <w:color w:val="000000"/>
          <w:sz w:val="24"/>
          <w:szCs w:val="24"/>
          <w:bdr w:val="none" w:sz="0" w:space="0" w:color="auto" w:frame="1"/>
          <w:lang w:eastAsia="en-IE"/>
        </w:rPr>
      </w:pPr>
    </w:p>
    <w:p w14:paraId="5CFDDA3A"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r w:rsidRPr="0048248B">
        <w:rPr>
          <w:rFonts w:asciiTheme="minorHAnsi" w:hAnsiTheme="minorHAnsi" w:cstheme="minorHAnsi"/>
          <w:b/>
          <w:bCs/>
          <w:sz w:val="22"/>
          <w:szCs w:val="22"/>
          <w:u w:val="single"/>
          <w:bdr w:val="none" w:sz="0" w:space="0" w:color="auto" w:frame="1"/>
        </w:rPr>
        <w:t>Science Resources</w:t>
      </w:r>
    </w:p>
    <w:p w14:paraId="11A9C754"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hyperlink r:id="rId17" w:tgtFrame="_blank" w:history="1">
        <w:r w:rsidRPr="0048248B">
          <w:rPr>
            <w:rStyle w:val="Hyperlink"/>
            <w:rFonts w:asciiTheme="minorHAnsi" w:hAnsiTheme="minorHAnsi" w:cstheme="minorHAnsi"/>
            <w:sz w:val="22"/>
            <w:szCs w:val="22"/>
            <w:bdr w:val="none" w:sz="0" w:space="0" w:color="auto" w:frame="1"/>
          </w:rPr>
          <w:t>www.theconicalflask.ie</w:t>
        </w:r>
      </w:hyperlink>
      <w:r w:rsidRPr="0048248B">
        <w:rPr>
          <w:rFonts w:asciiTheme="minorHAnsi" w:hAnsiTheme="minorHAnsi" w:cstheme="minorHAnsi"/>
          <w:color w:val="0000FF"/>
          <w:sz w:val="22"/>
          <w:szCs w:val="22"/>
          <w:u w:val="single"/>
          <w:bdr w:val="none" w:sz="0" w:space="0" w:color="auto" w:frame="1"/>
        </w:rPr>
        <w:t>.    </w:t>
      </w:r>
      <w:r w:rsidRPr="0048248B">
        <w:rPr>
          <w:rFonts w:asciiTheme="minorHAnsi" w:hAnsiTheme="minorHAnsi" w:cstheme="minorHAnsi"/>
          <w:sz w:val="22"/>
          <w:szCs w:val="22"/>
          <w:u w:val="single"/>
          <w:bdr w:val="none" w:sz="0" w:space="0" w:color="auto" w:frame="1"/>
        </w:rPr>
        <w:t>This site offers video lessons, notes and model questions and solutions in the subjects of Agricultural Science, JC science, Biology and Chemistry. </w:t>
      </w:r>
    </w:p>
    <w:p w14:paraId="39509657" w14:textId="3A9CC994" w:rsidR="00E07978" w:rsidRPr="0048248B" w:rsidRDefault="00E07978" w:rsidP="00E07978">
      <w:pPr>
        <w:pStyle w:val="NormalWeb"/>
        <w:shd w:val="clear" w:color="auto" w:fill="FFFFFF"/>
        <w:spacing w:before="0" w:beforeAutospacing="0" w:after="0" w:afterAutospacing="0"/>
        <w:rPr>
          <w:rFonts w:asciiTheme="minorHAnsi" w:hAnsiTheme="minorHAnsi" w:cstheme="minorHAnsi"/>
          <w:color w:val="000000"/>
        </w:rPr>
      </w:pPr>
      <w:hyperlink r:id="rId18" w:tgtFrame="_blank" w:history="1">
        <w:r w:rsidRPr="0048248B">
          <w:rPr>
            <w:rStyle w:val="Hyperlink"/>
            <w:rFonts w:asciiTheme="minorHAnsi" w:hAnsiTheme="minorHAnsi" w:cstheme="minorHAnsi"/>
            <w:sz w:val="22"/>
            <w:szCs w:val="22"/>
            <w:bdr w:val="none" w:sz="0" w:space="0" w:color="auto" w:frame="1"/>
          </w:rPr>
          <w:t>https://sciencequiznet.weebly.com/</w:t>
        </w:r>
      </w:hyperlink>
      <w:r w:rsidRPr="0048248B">
        <w:rPr>
          <w:rFonts w:asciiTheme="minorHAnsi" w:hAnsiTheme="minorHAnsi" w:cstheme="minorHAnsi"/>
          <w:color w:val="000000"/>
          <w:sz w:val="22"/>
          <w:szCs w:val="22"/>
          <w:bdr w:val="none" w:sz="0" w:space="0" w:color="auto" w:frame="1"/>
        </w:rPr>
        <w:t xml:space="preserve">   quizzes </w:t>
      </w:r>
      <w:r>
        <w:rPr>
          <w:rFonts w:asciiTheme="minorHAnsi" w:hAnsiTheme="minorHAnsi" w:cstheme="minorHAnsi"/>
          <w:color w:val="000000"/>
          <w:sz w:val="22"/>
          <w:szCs w:val="22"/>
          <w:bdr w:val="none" w:sz="0" w:space="0" w:color="auto" w:frame="1"/>
        </w:rPr>
        <w:t xml:space="preserve">for </w:t>
      </w:r>
      <w:r w:rsidRPr="0048248B">
        <w:rPr>
          <w:rFonts w:asciiTheme="minorHAnsi" w:hAnsiTheme="minorHAnsi" w:cstheme="minorHAnsi"/>
          <w:color w:val="000000"/>
          <w:sz w:val="22"/>
          <w:szCs w:val="22"/>
          <w:bdr w:val="none" w:sz="0" w:space="0" w:color="auto" w:frame="1"/>
        </w:rPr>
        <w:t>revision in J</w:t>
      </w:r>
      <w:r>
        <w:rPr>
          <w:rFonts w:asciiTheme="minorHAnsi" w:hAnsiTheme="minorHAnsi" w:cstheme="minorHAnsi"/>
          <w:color w:val="000000"/>
          <w:sz w:val="22"/>
          <w:szCs w:val="22"/>
          <w:bdr w:val="none" w:sz="0" w:space="0" w:color="auto" w:frame="1"/>
        </w:rPr>
        <w:t xml:space="preserve">C Science, Physics and Chemistry </w:t>
      </w:r>
    </w:p>
    <w:p w14:paraId="63A4639E" w14:textId="77777777" w:rsidR="00E07978" w:rsidRPr="0048248B" w:rsidRDefault="00E07978" w:rsidP="00E07978">
      <w:pPr>
        <w:pStyle w:val="NormalWeb"/>
        <w:shd w:val="clear" w:color="auto" w:fill="FFFFFF"/>
        <w:spacing w:before="0" w:beforeAutospacing="0" w:after="0" w:afterAutospacing="0"/>
        <w:rPr>
          <w:rFonts w:asciiTheme="minorHAnsi" w:hAnsiTheme="minorHAnsi" w:cstheme="minorHAnsi"/>
          <w:b/>
          <w:bCs/>
          <w:color w:val="212529"/>
          <w:bdr w:val="none" w:sz="0" w:space="0" w:color="auto" w:frame="1"/>
        </w:rPr>
      </w:pPr>
    </w:p>
    <w:p w14:paraId="348E8056" w14:textId="77777777" w:rsidR="00E07978" w:rsidRPr="00DF3277" w:rsidRDefault="00E07978" w:rsidP="00E07978">
      <w:pPr>
        <w:shd w:val="clear" w:color="auto" w:fill="FFFFFF"/>
        <w:spacing w:after="0" w:line="240" w:lineRule="auto"/>
        <w:textAlignment w:val="baseline"/>
        <w:rPr>
          <w:rFonts w:eastAsia="Times New Roman" w:cstheme="minorHAnsi"/>
          <w:color w:val="000000"/>
          <w:sz w:val="24"/>
          <w:szCs w:val="24"/>
          <w:lang w:eastAsia="en-IE"/>
        </w:rPr>
      </w:pPr>
      <w:hyperlink r:id="rId19" w:tgtFrame="_blank" w:history="1">
        <w:r w:rsidRPr="00DF3277">
          <w:rPr>
            <w:rFonts w:eastAsia="Times New Roman" w:cstheme="minorHAnsi"/>
            <w:color w:val="0000FF"/>
            <w:sz w:val="24"/>
            <w:szCs w:val="24"/>
            <w:u w:val="single"/>
            <w:bdr w:val="none" w:sz="0" w:space="0" w:color="auto" w:frame="1"/>
            <w:lang w:eastAsia="en-IE"/>
          </w:rPr>
          <w:t>www.studyclix</w:t>
        </w:r>
      </w:hyperlink>
      <w:r w:rsidRPr="00DF3277">
        <w:rPr>
          <w:rFonts w:eastAsia="Times New Roman" w:cstheme="minorHAnsi"/>
          <w:color w:val="000000"/>
          <w:sz w:val="24"/>
          <w:szCs w:val="24"/>
          <w:bdr w:val="none" w:sz="0" w:space="0" w:color="auto" w:frame="1"/>
          <w:lang w:eastAsia="en-IE"/>
        </w:rPr>
        <w:t>  is great for exam years. There is also videos and presentations on most topics. </w:t>
      </w:r>
    </w:p>
    <w:p w14:paraId="59DE3836" w14:textId="77777777" w:rsidR="00E07978" w:rsidRDefault="00E07978" w:rsidP="00E07978">
      <w:pPr>
        <w:shd w:val="clear" w:color="auto" w:fill="FFFFFF"/>
        <w:spacing w:after="0" w:line="240" w:lineRule="auto"/>
        <w:textAlignment w:val="baseline"/>
      </w:pPr>
    </w:p>
    <w:p w14:paraId="3CF2D8B6" w14:textId="77777777" w:rsidR="00BE6E5A" w:rsidRDefault="00BE6E5A">
      <w:pPr>
        <w:rPr>
          <w:rFonts w:cstheme="minorHAnsi"/>
          <w:sz w:val="24"/>
          <w:szCs w:val="24"/>
        </w:rPr>
      </w:pPr>
    </w:p>
    <w:p w14:paraId="0FB78278" w14:textId="77777777" w:rsidR="009C0A1A" w:rsidRDefault="009C0A1A">
      <w:pPr>
        <w:rPr>
          <w:rFonts w:cstheme="minorHAnsi"/>
          <w:sz w:val="24"/>
          <w:szCs w:val="24"/>
        </w:rPr>
      </w:pPr>
    </w:p>
    <w:p w14:paraId="1FC39945" w14:textId="77777777" w:rsidR="009C0A1A" w:rsidRDefault="009C0A1A">
      <w:pPr>
        <w:rPr>
          <w:rFonts w:cstheme="minorHAnsi"/>
          <w:sz w:val="24"/>
          <w:szCs w:val="24"/>
        </w:rPr>
      </w:pPr>
    </w:p>
    <w:p w14:paraId="0562CB0E" w14:textId="77777777" w:rsidR="00BE6E5A" w:rsidRDefault="00BE6E5A">
      <w:pPr>
        <w:rPr>
          <w:rFonts w:cstheme="minorHAnsi"/>
          <w:sz w:val="24"/>
          <w:szCs w:val="24"/>
        </w:rPr>
      </w:pPr>
    </w:p>
    <w:p w14:paraId="6F45FAFF" w14:textId="1AB2BBBE" w:rsidR="00BE6E5A" w:rsidRPr="00E07978" w:rsidRDefault="00BE6E5A" w:rsidP="00E07978">
      <w:pPr>
        <w:pStyle w:val="NormalWeb"/>
        <w:shd w:val="clear" w:color="auto" w:fill="FFFFFF"/>
        <w:spacing w:before="0" w:beforeAutospacing="0" w:after="0" w:afterAutospacing="0"/>
        <w:rPr>
          <w:rFonts w:asciiTheme="minorHAnsi" w:hAnsiTheme="minorHAnsi" w:cstheme="minorHAnsi"/>
          <w:color w:val="000000"/>
        </w:rPr>
      </w:pPr>
    </w:p>
    <w:sectPr w:rsidR="00BE6E5A" w:rsidRPr="00E07978" w:rsidSect="00E0797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7E9"/>
    <w:multiLevelType w:val="multilevel"/>
    <w:tmpl w:val="40D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48"/>
    <w:rsid w:val="000C0224"/>
    <w:rsid w:val="00133CE4"/>
    <w:rsid w:val="002E7C32"/>
    <w:rsid w:val="004269D3"/>
    <w:rsid w:val="0048248B"/>
    <w:rsid w:val="004B1BC5"/>
    <w:rsid w:val="004C2DF7"/>
    <w:rsid w:val="00641C48"/>
    <w:rsid w:val="00701354"/>
    <w:rsid w:val="009C0A1A"/>
    <w:rsid w:val="00A14812"/>
    <w:rsid w:val="00B6421C"/>
    <w:rsid w:val="00BE6E5A"/>
    <w:rsid w:val="00BF29E2"/>
    <w:rsid w:val="00DF3277"/>
    <w:rsid w:val="00E07978"/>
    <w:rsid w:val="00F43EB4"/>
    <w:rsid w:val="5E363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0180"/>
  <w15:chartTrackingRefBased/>
  <w15:docId w15:val="{F66CC9B6-3F1E-4B73-9F20-0AB0B4CB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2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F3277"/>
    <w:rPr>
      <w:color w:val="0000FF"/>
      <w:u w:val="single"/>
    </w:rPr>
  </w:style>
  <w:style w:type="paragraph" w:styleId="BalloonText">
    <w:name w:val="Balloon Text"/>
    <w:basedOn w:val="Normal"/>
    <w:link w:val="BalloonTextChar"/>
    <w:uiPriority w:val="99"/>
    <w:semiHidden/>
    <w:unhideWhenUsed/>
    <w:rsid w:val="002E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1469">
      <w:bodyDiv w:val="1"/>
      <w:marLeft w:val="0"/>
      <w:marRight w:val="0"/>
      <w:marTop w:val="0"/>
      <w:marBottom w:val="0"/>
      <w:divBdr>
        <w:top w:val="none" w:sz="0" w:space="0" w:color="auto"/>
        <w:left w:val="none" w:sz="0" w:space="0" w:color="auto"/>
        <w:bottom w:val="none" w:sz="0" w:space="0" w:color="auto"/>
        <w:right w:val="none" w:sz="0" w:space="0" w:color="auto"/>
      </w:divBdr>
      <w:divsChild>
        <w:div w:id="707341021">
          <w:marLeft w:val="0"/>
          <w:marRight w:val="0"/>
          <w:marTop w:val="0"/>
          <w:marBottom w:val="0"/>
          <w:divBdr>
            <w:top w:val="none" w:sz="0" w:space="0" w:color="auto"/>
            <w:left w:val="none" w:sz="0" w:space="0" w:color="auto"/>
            <w:bottom w:val="none" w:sz="0" w:space="0" w:color="auto"/>
            <w:right w:val="none" w:sz="0" w:space="0" w:color="auto"/>
          </w:divBdr>
        </w:div>
        <w:div w:id="1713338904">
          <w:marLeft w:val="0"/>
          <w:marRight w:val="0"/>
          <w:marTop w:val="0"/>
          <w:marBottom w:val="0"/>
          <w:divBdr>
            <w:top w:val="none" w:sz="0" w:space="0" w:color="auto"/>
            <w:left w:val="none" w:sz="0" w:space="0" w:color="auto"/>
            <w:bottom w:val="none" w:sz="0" w:space="0" w:color="auto"/>
            <w:right w:val="none" w:sz="0" w:space="0" w:color="auto"/>
          </w:divBdr>
        </w:div>
        <w:div w:id="112022104">
          <w:marLeft w:val="0"/>
          <w:marRight w:val="0"/>
          <w:marTop w:val="0"/>
          <w:marBottom w:val="0"/>
          <w:divBdr>
            <w:top w:val="none" w:sz="0" w:space="0" w:color="auto"/>
            <w:left w:val="none" w:sz="0" w:space="0" w:color="auto"/>
            <w:bottom w:val="none" w:sz="0" w:space="0" w:color="auto"/>
            <w:right w:val="none" w:sz="0" w:space="0" w:color="auto"/>
          </w:divBdr>
        </w:div>
      </w:divsChild>
    </w:div>
    <w:div w:id="888565601">
      <w:bodyDiv w:val="1"/>
      <w:marLeft w:val="0"/>
      <w:marRight w:val="0"/>
      <w:marTop w:val="0"/>
      <w:marBottom w:val="0"/>
      <w:divBdr>
        <w:top w:val="none" w:sz="0" w:space="0" w:color="auto"/>
        <w:left w:val="none" w:sz="0" w:space="0" w:color="auto"/>
        <w:bottom w:val="none" w:sz="0" w:space="0" w:color="auto"/>
        <w:right w:val="none" w:sz="0" w:space="0" w:color="auto"/>
      </w:divBdr>
      <w:divsChild>
        <w:div w:id="1285621783">
          <w:marLeft w:val="0"/>
          <w:marRight w:val="0"/>
          <w:marTop w:val="0"/>
          <w:marBottom w:val="0"/>
          <w:divBdr>
            <w:top w:val="none" w:sz="0" w:space="0" w:color="auto"/>
            <w:left w:val="none" w:sz="0" w:space="0" w:color="auto"/>
            <w:bottom w:val="none" w:sz="0" w:space="0" w:color="auto"/>
            <w:right w:val="none" w:sz="0" w:space="0" w:color="auto"/>
          </w:divBdr>
        </w:div>
        <w:div w:id="1813516738">
          <w:marLeft w:val="0"/>
          <w:marRight w:val="0"/>
          <w:marTop w:val="0"/>
          <w:marBottom w:val="0"/>
          <w:divBdr>
            <w:top w:val="none" w:sz="0" w:space="0" w:color="auto"/>
            <w:left w:val="none" w:sz="0" w:space="0" w:color="auto"/>
            <w:bottom w:val="none" w:sz="0" w:space="0" w:color="auto"/>
            <w:right w:val="none" w:sz="0" w:space="0" w:color="auto"/>
          </w:divBdr>
        </w:div>
        <w:div w:id="1345980882">
          <w:marLeft w:val="0"/>
          <w:marRight w:val="0"/>
          <w:marTop w:val="0"/>
          <w:marBottom w:val="0"/>
          <w:divBdr>
            <w:top w:val="none" w:sz="0" w:space="0" w:color="auto"/>
            <w:left w:val="none" w:sz="0" w:space="0" w:color="auto"/>
            <w:bottom w:val="none" w:sz="0" w:space="0" w:color="auto"/>
            <w:right w:val="none" w:sz="0" w:space="0" w:color="auto"/>
          </w:divBdr>
        </w:div>
        <w:div w:id="1164471994">
          <w:marLeft w:val="0"/>
          <w:marRight w:val="0"/>
          <w:marTop w:val="0"/>
          <w:marBottom w:val="0"/>
          <w:divBdr>
            <w:top w:val="none" w:sz="0" w:space="0" w:color="auto"/>
            <w:left w:val="none" w:sz="0" w:space="0" w:color="auto"/>
            <w:bottom w:val="none" w:sz="0" w:space="0" w:color="auto"/>
            <w:right w:val="none" w:sz="0" w:space="0" w:color="auto"/>
          </w:divBdr>
        </w:div>
        <w:div w:id="219707882">
          <w:marLeft w:val="0"/>
          <w:marRight w:val="0"/>
          <w:marTop w:val="0"/>
          <w:marBottom w:val="0"/>
          <w:divBdr>
            <w:top w:val="none" w:sz="0" w:space="0" w:color="auto"/>
            <w:left w:val="none" w:sz="0" w:space="0" w:color="auto"/>
            <w:bottom w:val="none" w:sz="0" w:space="0" w:color="auto"/>
            <w:right w:val="none" w:sz="0" w:space="0" w:color="auto"/>
          </w:divBdr>
        </w:div>
        <w:div w:id="710302709">
          <w:marLeft w:val="0"/>
          <w:marRight w:val="0"/>
          <w:marTop w:val="0"/>
          <w:marBottom w:val="0"/>
          <w:divBdr>
            <w:top w:val="none" w:sz="0" w:space="0" w:color="auto"/>
            <w:left w:val="none" w:sz="0" w:space="0" w:color="auto"/>
            <w:bottom w:val="none" w:sz="0" w:space="0" w:color="auto"/>
            <w:right w:val="none" w:sz="0" w:space="0" w:color="auto"/>
          </w:divBdr>
        </w:div>
        <w:div w:id="1792287306">
          <w:marLeft w:val="0"/>
          <w:marRight w:val="0"/>
          <w:marTop w:val="0"/>
          <w:marBottom w:val="0"/>
          <w:divBdr>
            <w:top w:val="none" w:sz="0" w:space="0" w:color="auto"/>
            <w:left w:val="none" w:sz="0" w:space="0" w:color="auto"/>
            <w:bottom w:val="none" w:sz="0" w:space="0" w:color="auto"/>
            <w:right w:val="none" w:sz="0" w:space="0" w:color="auto"/>
          </w:divBdr>
        </w:div>
        <w:div w:id="141119435">
          <w:marLeft w:val="0"/>
          <w:marRight w:val="0"/>
          <w:marTop w:val="0"/>
          <w:marBottom w:val="0"/>
          <w:divBdr>
            <w:top w:val="none" w:sz="0" w:space="0" w:color="auto"/>
            <w:left w:val="none" w:sz="0" w:space="0" w:color="auto"/>
            <w:bottom w:val="none" w:sz="0" w:space="0" w:color="auto"/>
            <w:right w:val="none" w:sz="0" w:space="0" w:color="auto"/>
          </w:divBdr>
        </w:div>
        <w:div w:id="946425276">
          <w:marLeft w:val="0"/>
          <w:marRight w:val="0"/>
          <w:marTop w:val="0"/>
          <w:marBottom w:val="0"/>
          <w:divBdr>
            <w:top w:val="none" w:sz="0" w:space="0" w:color="auto"/>
            <w:left w:val="none" w:sz="0" w:space="0" w:color="auto"/>
            <w:bottom w:val="none" w:sz="0" w:space="0" w:color="auto"/>
            <w:right w:val="none" w:sz="0" w:space="0" w:color="auto"/>
          </w:divBdr>
        </w:div>
        <w:div w:id="1058406956">
          <w:marLeft w:val="0"/>
          <w:marRight w:val="0"/>
          <w:marTop w:val="0"/>
          <w:marBottom w:val="0"/>
          <w:divBdr>
            <w:top w:val="none" w:sz="0" w:space="0" w:color="auto"/>
            <w:left w:val="none" w:sz="0" w:space="0" w:color="auto"/>
            <w:bottom w:val="none" w:sz="0" w:space="0" w:color="auto"/>
            <w:right w:val="none" w:sz="0" w:space="0" w:color="auto"/>
          </w:divBdr>
        </w:div>
        <w:div w:id="1400713147">
          <w:marLeft w:val="0"/>
          <w:marRight w:val="0"/>
          <w:marTop w:val="0"/>
          <w:marBottom w:val="0"/>
          <w:divBdr>
            <w:top w:val="none" w:sz="0" w:space="0" w:color="auto"/>
            <w:left w:val="none" w:sz="0" w:space="0" w:color="auto"/>
            <w:bottom w:val="none" w:sz="0" w:space="0" w:color="auto"/>
            <w:right w:val="none" w:sz="0" w:space="0" w:color="auto"/>
          </w:divBdr>
        </w:div>
        <w:div w:id="782387012">
          <w:marLeft w:val="0"/>
          <w:marRight w:val="0"/>
          <w:marTop w:val="0"/>
          <w:marBottom w:val="0"/>
          <w:divBdr>
            <w:top w:val="none" w:sz="0" w:space="0" w:color="auto"/>
            <w:left w:val="none" w:sz="0" w:space="0" w:color="auto"/>
            <w:bottom w:val="none" w:sz="0" w:space="0" w:color="auto"/>
            <w:right w:val="none" w:sz="0" w:space="0" w:color="auto"/>
          </w:divBdr>
        </w:div>
        <w:div w:id="362755339">
          <w:marLeft w:val="0"/>
          <w:marRight w:val="0"/>
          <w:marTop w:val="0"/>
          <w:marBottom w:val="0"/>
          <w:divBdr>
            <w:top w:val="none" w:sz="0" w:space="0" w:color="auto"/>
            <w:left w:val="none" w:sz="0" w:space="0" w:color="auto"/>
            <w:bottom w:val="none" w:sz="0" w:space="0" w:color="auto"/>
            <w:right w:val="none" w:sz="0" w:space="0" w:color="auto"/>
          </w:divBdr>
        </w:div>
        <w:div w:id="99647258">
          <w:marLeft w:val="0"/>
          <w:marRight w:val="0"/>
          <w:marTop w:val="0"/>
          <w:marBottom w:val="0"/>
          <w:divBdr>
            <w:top w:val="none" w:sz="0" w:space="0" w:color="auto"/>
            <w:left w:val="none" w:sz="0" w:space="0" w:color="auto"/>
            <w:bottom w:val="none" w:sz="0" w:space="0" w:color="auto"/>
            <w:right w:val="none" w:sz="0" w:space="0" w:color="auto"/>
          </w:divBdr>
        </w:div>
        <w:div w:id="1009285106">
          <w:marLeft w:val="0"/>
          <w:marRight w:val="0"/>
          <w:marTop w:val="0"/>
          <w:marBottom w:val="0"/>
          <w:divBdr>
            <w:top w:val="none" w:sz="0" w:space="0" w:color="auto"/>
            <w:left w:val="none" w:sz="0" w:space="0" w:color="auto"/>
            <w:bottom w:val="none" w:sz="0" w:space="0" w:color="auto"/>
            <w:right w:val="none" w:sz="0" w:space="0" w:color="auto"/>
          </w:divBdr>
        </w:div>
      </w:divsChild>
    </w:div>
    <w:div w:id="1028994730">
      <w:bodyDiv w:val="1"/>
      <w:marLeft w:val="0"/>
      <w:marRight w:val="0"/>
      <w:marTop w:val="0"/>
      <w:marBottom w:val="0"/>
      <w:divBdr>
        <w:top w:val="none" w:sz="0" w:space="0" w:color="auto"/>
        <w:left w:val="none" w:sz="0" w:space="0" w:color="auto"/>
        <w:bottom w:val="none" w:sz="0" w:space="0" w:color="auto"/>
        <w:right w:val="none" w:sz="0" w:space="0" w:color="auto"/>
      </w:divBdr>
      <w:divsChild>
        <w:div w:id="465395747">
          <w:marLeft w:val="0"/>
          <w:marRight w:val="0"/>
          <w:marTop w:val="0"/>
          <w:marBottom w:val="0"/>
          <w:divBdr>
            <w:top w:val="none" w:sz="0" w:space="0" w:color="auto"/>
            <w:left w:val="none" w:sz="0" w:space="0" w:color="auto"/>
            <w:bottom w:val="none" w:sz="0" w:space="0" w:color="auto"/>
            <w:right w:val="none" w:sz="0" w:space="0" w:color="auto"/>
          </w:divBdr>
        </w:div>
      </w:divsChild>
    </w:div>
    <w:div w:id="1035277468">
      <w:bodyDiv w:val="1"/>
      <w:marLeft w:val="0"/>
      <w:marRight w:val="0"/>
      <w:marTop w:val="0"/>
      <w:marBottom w:val="0"/>
      <w:divBdr>
        <w:top w:val="none" w:sz="0" w:space="0" w:color="auto"/>
        <w:left w:val="none" w:sz="0" w:space="0" w:color="auto"/>
        <w:bottom w:val="none" w:sz="0" w:space="0" w:color="auto"/>
        <w:right w:val="none" w:sz="0" w:space="0" w:color="auto"/>
      </w:divBdr>
      <w:divsChild>
        <w:div w:id="714357296">
          <w:marLeft w:val="0"/>
          <w:marRight w:val="0"/>
          <w:marTop w:val="0"/>
          <w:marBottom w:val="0"/>
          <w:divBdr>
            <w:top w:val="none" w:sz="0" w:space="0" w:color="auto"/>
            <w:left w:val="none" w:sz="0" w:space="0" w:color="auto"/>
            <w:bottom w:val="none" w:sz="0" w:space="0" w:color="auto"/>
            <w:right w:val="none" w:sz="0" w:space="0" w:color="auto"/>
          </w:divBdr>
        </w:div>
        <w:div w:id="1349915251">
          <w:marLeft w:val="0"/>
          <w:marRight w:val="0"/>
          <w:marTop w:val="0"/>
          <w:marBottom w:val="0"/>
          <w:divBdr>
            <w:top w:val="none" w:sz="0" w:space="0" w:color="auto"/>
            <w:left w:val="none" w:sz="0" w:space="0" w:color="auto"/>
            <w:bottom w:val="none" w:sz="0" w:space="0" w:color="auto"/>
            <w:right w:val="none" w:sz="0" w:space="0" w:color="auto"/>
          </w:divBdr>
        </w:div>
        <w:div w:id="1379084276">
          <w:marLeft w:val="0"/>
          <w:marRight w:val="0"/>
          <w:marTop w:val="0"/>
          <w:marBottom w:val="0"/>
          <w:divBdr>
            <w:top w:val="none" w:sz="0" w:space="0" w:color="auto"/>
            <w:left w:val="none" w:sz="0" w:space="0" w:color="auto"/>
            <w:bottom w:val="none" w:sz="0" w:space="0" w:color="auto"/>
            <w:right w:val="none" w:sz="0" w:space="0" w:color="auto"/>
          </w:divBdr>
        </w:div>
      </w:divsChild>
    </w:div>
    <w:div w:id="1138182137">
      <w:bodyDiv w:val="1"/>
      <w:marLeft w:val="0"/>
      <w:marRight w:val="0"/>
      <w:marTop w:val="0"/>
      <w:marBottom w:val="0"/>
      <w:divBdr>
        <w:top w:val="none" w:sz="0" w:space="0" w:color="auto"/>
        <w:left w:val="none" w:sz="0" w:space="0" w:color="auto"/>
        <w:bottom w:val="none" w:sz="0" w:space="0" w:color="auto"/>
        <w:right w:val="none" w:sz="0" w:space="0" w:color="auto"/>
      </w:divBdr>
      <w:divsChild>
        <w:div w:id="90321718">
          <w:marLeft w:val="0"/>
          <w:marRight w:val="0"/>
          <w:marTop w:val="0"/>
          <w:marBottom w:val="0"/>
          <w:divBdr>
            <w:top w:val="none" w:sz="0" w:space="0" w:color="auto"/>
            <w:left w:val="none" w:sz="0" w:space="0" w:color="auto"/>
            <w:bottom w:val="none" w:sz="0" w:space="0" w:color="auto"/>
            <w:right w:val="none" w:sz="0" w:space="0" w:color="auto"/>
          </w:divBdr>
        </w:div>
        <w:div w:id="863446000">
          <w:marLeft w:val="0"/>
          <w:marRight w:val="0"/>
          <w:marTop w:val="0"/>
          <w:marBottom w:val="0"/>
          <w:divBdr>
            <w:top w:val="none" w:sz="0" w:space="0" w:color="auto"/>
            <w:left w:val="none" w:sz="0" w:space="0" w:color="auto"/>
            <w:bottom w:val="none" w:sz="0" w:space="0" w:color="auto"/>
            <w:right w:val="none" w:sz="0" w:space="0" w:color="auto"/>
          </w:divBdr>
        </w:div>
      </w:divsChild>
    </w:div>
    <w:div w:id="1341007466">
      <w:bodyDiv w:val="1"/>
      <w:marLeft w:val="0"/>
      <w:marRight w:val="0"/>
      <w:marTop w:val="0"/>
      <w:marBottom w:val="0"/>
      <w:divBdr>
        <w:top w:val="none" w:sz="0" w:space="0" w:color="auto"/>
        <w:left w:val="none" w:sz="0" w:space="0" w:color="auto"/>
        <w:bottom w:val="none" w:sz="0" w:space="0" w:color="auto"/>
        <w:right w:val="none" w:sz="0" w:space="0" w:color="auto"/>
      </w:divBdr>
      <w:divsChild>
        <w:div w:id="1550845084">
          <w:marLeft w:val="0"/>
          <w:marRight w:val="0"/>
          <w:marTop w:val="0"/>
          <w:marBottom w:val="0"/>
          <w:divBdr>
            <w:top w:val="none" w:sz="0" w:space="0" w:color="auto"/>
            <w:left w:val="none" w:sz="0" w:space="0" w:color="auto"/>
            <w:bottom w:val="none" w:sz="0" w:space="0" w:color="auto"/>
            <w:right w:val="none" w:sz="0" w:space="0" w:color="auto"/>
          </w:divBdr>
        </w:div>
      </w:divsChild>
    </w:div>
    <w:div w:id="1354770913">
      <w:bodyDiv w:val="1"/>
      <w:marLeft w:val="0"/>
      <w:marRight w:val="0"/>
      <w:marTop w:val="0"/>
      <w:marBottom w:val="0"/>
      <w:divBdr>
        <w:top w:val="none" w:sz="0" w:space="0" w:color="auto"/>
        <w:left w:val="none" w:sz="0" w:space="0" w:color="auto"/>
        <w:bottom w:val="none" w:sz="0" w:space="0" w:color="auto"/>
        <w:right w:val="none" w:sz="0" w:space="0" w:color="auto"/>
      </w:divBdr>
      <w:divsChild>
        <w:div w:id="942221929">
          <w:marLeft w:val="0"/>
          <w:marRight w:val="0"/>
          <w:marTop w:val="0"/>
          <w:marBottom w:val="0"/>
          <w:divBdr>
            <w:top w:val="none" w:sz="0" w:space="0" w:color="auto"/>
            <w:left w:val="none" w:sz="0" w:space="0" w:color="auto"/>
            <w:bottom w:val="none" w:sz="0" w:space="0" w:color="auto"/>
            <w:right w:val="none" w:sz="0" w:space="0" w:color="auto"/>
          </w:divBdr>
        </w:div>
        <w:div w:id="121266519">
          <w:marLeft w:val="0"/>
          <w:marRight w:val="0"/>
          <w:marTop w:val="0"/>
          <w:marBottom w:val="0"/>
          <w:divBdr>
            <w:top w:val="none" w:sz="0" w:space="0" w:color="auto"/>
            <w:left w:val="none" w:sz="0" w:space="0" w:color="auto"/>
            <w:bottom w:val="none" w:sz="0" w:space="0" w:color="auto"/>
            <w:right w:val="none" w:sz="0" w:space="0" w:color="auto"/>
          </w:divBdr>
        </w:div>
        <w:div w:id="1948266301">
          <w:marLeft w:val="0"/>
          <w:marRight w:val="0"/>
          <w:marTop w:val="0"/>
          <w:marBottom w:val="0"/>
          <w:divBdr>
            <w:top w:val="none" w:sz="0" w:space="0" w:color="auto"/>
            <w:left w:val="none" w:sz="0" w:space="0" w:color="auto"/>
            <w:bottom w:val="none" w:sz="0" w:space="0" w:color="auto"/>
            <w:right w:val="none" w:sz="0" w:space="0" w:color="auto"/>
          </w:divBdr>
        </w:div>
      </w:divsChild>
    </w:div>
    <w:div w:id="1866868557">
      <w:bodyDiv w:val="1"/>
      <w:marLeft w:val="0"/>
      <w:marRight w:val="0"/>
      <w:marTop w:val="0"/>
      <w:marBottom w:val="0"/>
      <w:divBdr>
        <w:top w:val="none" w:sz="0" w:space="0" w:color="auto"/>
        <w:left w:val="none" w:sz="0" w:space="0" w:color="auto"/>
        <w:bottom w:val="none" w:sz="0" w:space="0" w:color="auto"/>
        <w:right w:val="none" w:sz="0" w:space="0" w:color="auto"/>
      </w:divBdr>
      <w:divsChild>
        <w:div w:id="1052270795">
          <w:marLeft w:val="0"/>
          <w:marRight w:val="0"/>
          <w:marTop w:val="0"/>
          <w:marBottom w:val="0"/>
          <w:divBdr>
            <w:top w:val="none" w:sz="0" w:space="0" w:color="auto"/>
            <w:left w:val="none" w:sz="0" w:space="0" w:color="auto"/>
            <w:bottom w:val="none" w:sz="0" w:space="0" w:color="auto"/>
            <w:right w:val="none" w:sz="0" w:space="0" w:color="auto"/>
          </w:divBdr>
        </w:div>
        <w:div w:id="1683583190">
          <w:marLeft w:val="0"/>
          <w:marRight w:val="0"/>
          <w:marTop w:val="0"/>
          <w:marBottom w:val="0"/>
          <w:divBdr>
            <w:top w:val="none" w:sz="0" w:space="0" w:color="auto"/>
            <w:left w:val="none" w:sz="0" w:space="0" w:color="auto"/>
            <w:bottom w:val="none" w:sz="0" w:space="0" w:color="auto"/>
            <w:right w:val="none" w:sz="0" w:space="0" w:color="auto"/>
          </w:divBdr>
        </w:div>
      </w:divsChild>
    </w:div>
    <w:div w:id="1895656395">
      <w:bodyDiv w:val="1"/>
      <w:marLeft w:val="0"/>
      <w:marRight w:val="0"/>
      <w:marTop w:val="0"/>
      <w:marBottom w:val="0"/>
      <w:divBdr>
        <w:top w:val="none" w:sz="0" w:space="0" w:color="auto"/>
        <w:left w:val="none" w:sz="0" w:space="0" w:color="auto"/>
        <w:bottom w:val="none" w:sz="0" w:space="0" w:color="auto"/>
        <w:right w:val="none" w:sz="0" w:space="0" w:color="auto"/>
      </w:divBdr>
    </w:div>
    <w:div w:id="2109108634">
      <w:bodyDiv w:val="1"/>
      <w:marLeft w:val="0"/>
      <w:marRight w:val="0"/>
      <w:marTop w:val="0"/>
      <w:marBottom w:val="0"/>
      <w:divBdr>
        <w:top w:val="none" w:sz="0" w:space="0" w:color="auto"/>
        <w:left w:val="none" w:sz="0" w:space="0" w:color="auto"/>
        <w:bottom w:val="none" w:sz="0" w:space="0" w:color="auto"/>
        <w:right w:val="none" w:sz="0" w:space="0" w:color="auto"/>
      </w:divBdr>
      <w:divsChild>
        <w:div w:id="1103263869">
          <w:marLeft w:val="0"/>
          <w:marRight w:val="0"/>
          <w:marTop w:val="0"/>
          <w:marBottom w:val="0"/>
          <w:divBdr>
            <w:top w:val="none" w:sz="0" w:space="0" w:color="auto"/>
            <w:left w:val="none" w:sz="0" w:space="0" w:color="auto"/>
            <w:bottom w:val="none" w:sz="0" w:space="0" w:color="auto"/>
            <w:right w:val="none" w:sz="0" w:space="0" w:color="auto"/>
          </w:divBdr>
        </w:div>
        <w:div w:id="91517037">
          <w:marLeft w:val="0"/>
          <w:marRight w:val="0"/>
          <w:marTop w:val="0"/>
          <w:marBottom w:val="0"/>
          <w:divBdr>
            <w:top w:val="none" w:sz="0" w:space="0" w:color="auto"/>
            <w:left w:val="none" w:sz="0" w:space="0" w:color="auto"/>
            <w:bottom w:val="none" w:sz="0" w:space="0" w:color="auto"/>
            <w:right w:val="none" w:sz="0" w:space="0" w:color="auto"/>
          </w:divBdr>
        </w:div>
        <w:div w:id="782270306">
          <w:marLeft w:val="0"/>
          <w:marRight w:val="0"/>
          <w:marTop w:val="0"/>
          <w:marBottom w:val="0"/>
          <w:divBdr>
            <w:top w:val="none" w:sz="0" w:space="0" w:color="auto"/>
            <w:left w:val="none" w:sz="0" w:space="0" w:color="auto"/>
            <w:bottom w:val="none" w:sz="0" w:space="0" w:color="auto"/>
            <w:right w:val="none" w:sz="0" w:space="0" w:color="auto"/>
          </w:divBdr>
        </w:div>
        <w:div w:id="2018731165">
          <w:marLeft w:val="0"/>
          <w:marRight w:val="0"/>
          <w:marTop w:val="0"/>
          <w:marBottom w:val="0"/>
          <w:divBdr>
            <w:top w:val="none" w:sz="0" w:space="0" w:color="auto"/>
            <w:left w:val="none" w:sz="0" w:space="0" w:color="auto"/>
            <w:bottom w:val="none" w:sz="0" w:space="0" w:color="auto"/>
            <w:right w:val="none" w:sz="0" w:space="0" w:color="auto"/>
          </w:divBdr>
        </w:div>
        <w:div w:id="75901525">
          <w:marLeft w:val="0"/>
          <w:marRight w:val="0"/>
          <w:marTop w:val="0"/>
          <w:marBottom w:val="0"/>
          <w:divBdr>
            <w:top w:val="none" w:sz="0" w:space="0" w:color="auto"/>
            <w:left w:val="none" w:sz="0" w:space="0" w:color="auto"/>
            <w:bottom w:val="none" w:sz="0" w:space="0" w:color="auto"/>
            <w:right w:val="none" w:sz="0" w:space="0" w:color="auto"/>
          </w:divBdr>
        </w:div>
        <w:div w:id="137189526">
          <w:marLeft w:val="0"/>
          <w:marRight w:val="0"/>
          <w:marTop w:val="0"/>
          <w:marBottom w:val="0"/>
          <w:divBdr>
            <w:top w:val="none" w:sz="0" w:space="0" w:color="auto"/>
            <w:left w:val="none" w:sz="0" w:space="0" w:color="auto"/>
            <w:bottom w:val="none" w:sz="0" w:space="0" w:color="auto"/>
            <w:right w:val="none" w:sz="0" w:space="0" w:color="auto"/>
          </w:divBdr>
        </w:div>
        <w:div w:id="528572378">
          <w:marLeft w:val="0"/>
          <w:marRight w:val="0"/>
          <w:marTop w:val="0"/>
          <w:marBottom w:val="0"/>
          <w:divBdr>
            <w:top w:val="none" w:sz="0" w:space="0" w:color="auto"/>
            <w:left w:val="none" w:sz="0" w:space="0" w:color="auto"/>
            <w:bottom w:val="none" w:sz="0" w:space="0" w:color="auto"/>
            <w:right w:val="none" w:sz="0" w:space="0" w:color="auto"/>
          </w:divBdr>
        </w:div>
        <w:div w:id="1527794868">
          <w:marLeft w:val="0"/>
          <w:marRight w:val="0"/>
          <w:marTop w:val="0"/>
          <w:marBottom w:val="0"/>
          <w:divBdr>
            <w:top w:val="none" w:sz="0" w:space="0" w:color="auto"/>
            <w:left w:val="none" w:sz="0" w:space="0" w:color="auto"/>
            <w:bottom w:val="none" w:sz="0" w:space="0" w:color="auto"/>
            <w:right w:val="none" w:sz="0" w:space="0" w:color="auto"/>
          </w:divBdr>
        </w:div>
        <w:div w:id="104498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ie/app/seeing-ai/id999062298?mt=8" TargetMode="External"/><Relationship Id="rId13" Type="http://schemas.openxmlformats.org/officeDocument/2006/relationships/hyperlink" Target="https://www.litcharts.com/shakescleare/shakespeare-translations" TargetMode="External"/><Relationship Id="rId18" Type="http://schemas.openxmlformats.org/officeDocument/2006/relationships/hyperlink" Target="https://sciencequiznet.weebl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nenote.com/learningtools" TargetMode="External"/><Relationship Id="rId12" Type="http://schemas.openxmlformats.org/officeDocument/2006/relationships/hyperlink" Target="https://www.litcharts.com/literary-devices-and-terms" TargetMode="External"/><Relationship Id="rId17" Type="http://schemas.openxmlformats.org/officeDocument/2006/relationships/hyperlink" Target="http://www.theconicalflask.ie/" TargetMode="External"/><Relationship Id="rId2" Type="http://schemas.openxmlformats.org/officeDocument/2006/relationships/styles" Target="styles.xml"/><Relationship Id="rId16" Type="http://schemas.openxmlformats.org/officeDocument/2006/relationships/hyperlink" Target="http://www.elsp.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nks.support.twinkl.co.uk/mps2/c/GQE/8PUmAA/t.2zz/Xw1O2VUCSnGYwtJkzJTVKw/h5/EbC1nPf9k9D5DT3zk18lxGUKuamMA95vG5cEo0LJesWAZop1auaKe-2BoOOqFuBqOKcT6FFYWCkIiB2KV6nR2yVszkZG-2BpR-2FFlY0nA-2BGQO1flSCu56rmW3KDYaoYTL8j2189IAPCLwFAmUDZYigOvUcFmIaLguZ1X7hUREkTgON0E-3D/Zxe_" TargetMode="External"/><Relationship Id="rId11" Type="http://schemas.openxmlformats.org/officeDocument/2006/relationships/hyperlink" Target="https://www.litcharts.com/poetry" TargetMode="External"/><Relationship Id="rId5" Type="http://schemas.openxmlformats.org/officeDocument/2006/relationships/hyperlink" Target="mailto:mkeenan@holyfamily.ie" TargetMode="External"/><Relationship Id="rId15" Type="http://schemas.openxmlformats.org/officeDocument/2006/relationships/hyperlink" Target="https://www.readworks.org/" TargetMode="External"/><Relationship Id="rId10" Type="http://schemas.openxmlformats.org/officeDocument/2006/relationships/hyperlink" Target="https://play.google.com/store/apps/details?id=com.letsenvision.envisionai&amp;hl=en_IE" TargetMode="External"/><Relationship Id="rId19" Type="http://schemas.openxmlformats.org/officeDocument/2006/relationships/hyperlink" Target="http://www.studyclix/" TargetMode="External"/><Relationship Id="rId4" Type="http://schemas.openxmlformats.org/officeDocument/2006/relationships/webSettings" Target="webSettings.xml"/><Relationship Id="rId9" Type="http://schemas.openxmlformats.org/officeDocument/2006/relationships/hyperlink" Target="https://www.youtube.com/watch?v=FN_UfF-RJlM" TargetMode="External"/><Relationship Id="rId14" Type="http://schemas.openxmlformats.org/officeDocument/2006/relationships/hyperlink" Target="https://worldbook.kitaboo.com/reader/worldbook/index.html?usertoken=Mjk5MzQ6MTpJUjA5MjAxNjoyOmNsaWVudDE2OTc6MTY5NzoyMjE2Mjg4OjE6MTU4NDM4MDExMzA2Mjp1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Keenan</dc:creator>
  <cp:keywords/>
  <dc:description/>
  <cp:lastModifiedBy>Katherine Aherne</cp:lastModifiedBy>
  <cp:revision>2</cp:revision>
  <cp:lastPrinted>2020-03-24T15:27:00Z</cp:lastPrinted>
  <dcterms:created xsi:type="dcterms:W3CDTF">2020-03-24T16:17:00Z</dcterms:created>
  <dcterms:modified xsi:type="dcterms:W3CDTF">2020-03-24T16:17:00Z</dcterms:modified>
</cp:coreProperties>
</file>