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85C53" w14:textId="3BC7D42F" w:rsidR="00E269B9" w:rsidRDefault="00942892">
      <w:bookmarkStart w:id="0" w:name="_GoBack"/>
      <w:bookmarkEnd w:id="0"/>
      <w:r w:rsidRPr="00775B27">
        <w:rPr>
          <w:noProof/>
          <w:lang w:val="en-IE" w:eastAsia="en-IE"/>
        </w:rPr>
        <w:drawing>
          <wp:inline distT="0" distB="0" distL="0" distR="0" wp14:anchorId="03114A4D" wp14:editId="4C38D81E">
            <wp:extent cx="5727700" cy="1546495"/>
            <wp:effectExtent l="0" t="0" r="0" b="317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1546495"/>
                    </a:xfrm>
                    <a:prstGeom prst="rect">
                      <a:avLst/>
                    </a:prstGeom>
                    <a:noFill/>
                    <a:ln>
                      <a:noFill/>
                    </a:ln>
                  </pic:spPr>
                </pic:pic>
              </a:graphicData>
            </a:graphic>
          </wp:inline>
        </w:drawing>
      </w:r>
    </w:p>
    <w:p w14:paraId="7C23EE61" w14:textId="097D013E" w:rsidR="00942892" w:rsidRDefault="00942892"/>
    <w:p w14:paraId="1BA560B2" w14:textId="327B56D8" w:rsidR="00942892" w:rsidRDefault="00942892"/>
    <w:p w14:paraId="40BF6F91" w14:textId="0B27D204" w:rsidR="00942892" w:rsidRDefault="00942892"/>
    <w:p w14:paraId="11B089BF" w14:textId="3CA110E5" w:rsidR="00942892" w:rsidRDefault="00942892"/>
    <w:p w14:paraId="141D92C8" w14:textId="77777777" w:rsidR="00942892" w:rsidRPr="00E20814" w:rsidRDefault="00942892" w:rsidP="00942892">
      <w:pPr>
        <w:jc w:val="center"/>
        <w:rPr>
          <w:b/>
          <w:sz w:val="32"/>
          <w:szCs w:val="32"/>
          <w:u w:val="single"/>
          <w:lang w:val="en-IE"/>
        </w:rPr>
      </w:pPr>
      <w:r>
        <w:rPr>
          <w:b/>
          <w:sz w:val="32"/>
          <w:szCs w:val="32"/>
          <w:u w:val="single"/>
          <w:lang w:val="en-IE"/>
        </w:rPr>
        <w:t>PARENT</w:t>
      </w:r>
      <w:r w:rsidRPr="00E20814">
        <w:rPr>
          <w:b/>
          <w:sz w:val="32"/>
          <w:szCs w:val="32"/>
          <w:u w:val="single"/>
          <w:lang w:val="en-IE"/>
        </w:rPr>
        <w:t xml:space="preserve"> INFORMATION </w:t>
      </w:r>
      <w:r>
        <w:rPr>
          <w:b/>
          <w:sz w:val="32"/>
          <w:szCs w:val="32"/>
          <w:u w:val="single"/>
          <w:lang w:val="en-IE"/>
        </w:rPr>
        <w:t>PACK</w:t>
      </w:r>
    </w:p>
    <w:p w14:paraId="4D94BFB9" w14:textId="77777777" w:rsidR="00942892" w:rsidRPr="00E20814" w:rsidRDefault="00942892" w:rsidP="00942892">
      <w:pPr>
        <w:jc w:val="center"/>
        <w:rPr>
          <w:b/>
          <w:sz w:val="32"/>
          <w:szCs w:val="32"/>
          <w:lang w:val="en-IE"/>
        </w:rPr>
      </w:pPr>
    </w:p>
    <w:p w14:paraId="5E8BF778" w14:textId="77777777" w:rsidR="00942892" w:rsidRPr="00E20814" w:rsidRDefault="00942892" w:rsidP="00942892">
      <w:pPr>
        <w:jc w:val="both"/>
        <w:rPr>
          <w:rFonts w:cs="Arial"/>
          <w:lang w:val="en-IE"/>
        </w:rPr>
      </w:pPr>
    </w:p>
    <w:p w14:paraId="3AA19993" w14:textId="77777777" w:rsidR="00942892" w:rsidRDefault="00942892" w:rsidP="00942892">
      <w:pPr>
        <w:jc w:val="center"/>
        <w:rPr>
          <w:rFonts w:cs="Arial"/>
          <w:i/>
          <w:sz w:val="32"/>
          <w:szCs w:val="32"/>
          <w:lang w:val="en-IE"/>
        </w:rPr>
      </w:pPr>
      <w:r>
        <w:rPr>
          <w:rFonts w:cs="Arial"/>
          <w:sz w:val="32"/>
          <w:szCs w:val="32"/>
          <w:lang w:val="en-IE"/>
        </w:rPr>
        <w:t>We would like to invite your child to</w:t>
      </w:r>
      <w:r w:rsidRPr="00E20814">
        <w:rPr>
          <w:rFonts w:cs="Arial"/>
          <w:sz w:val="32"/>
          <w:szCs w:val="32"/>
          <w:lang w:val="en-IE"/>
        </w:rPr>
        <w:t xml:space="preserve"> participate in a research study titled:</w:t>
      </w:r>
    </w:p>
    <w:p w14:paraId="648D7437" w14:textId="77777777" w:rsidR="00942892" w:rsidRPr="00E20814" w:rsidRDefault="00942892" w:rsidP="00942892">
      <w:pPr>
        <w:jc w:val="center"/>
        <w:rPr>
          <w:rFonts w:cs="Arial"/>
          <w:i/>
          <w:sz w:val="32"/>
          <w:szCs w:val="32"/>
          <w:lang w:val="en-IE"/>
        </w:rPr>
      </w:pPr>
    </w:p>
    <w:p w14:paraId="21B05DB0" w14:textId="77777777" w:rsidR="00942892" w:rsidRPr="007F43EA" w:rsidRDefault="00942892" w:rsidP="00942892">
      <w:pPr>
        <w:jc w:val="center"/>
        <w:rPr>
          <w:b/>
          <w:sz w:val="32"/>
          <w:szCs w:val="32"/>
          <w:lang w:val="en-IE"/>
        </w:rPr>
      </w:pPr>
      <w:r w:rsidRPr="007F43EA">
        <w:rPr>
          <w:b/>
          <w:sz w:val="32"/>
          <w:szCs w:val="32"/>
          <w:lang w:val="en-IE"/>
        </w:rPr>
        <w:t>“</w:t>
      </w:r>
      <w:r w:rsidRPr="007F43EA">
        <w:rPr>
          <w:b/>
          <w:sz w:val="32"/>
          <w:szCs w:val="32"/>
        </w:rPr>
        <w:t xml:space="preserve">Is the relationship between motivational climate and older adolescents’ </w:t>
      </w:r>
      <w:r>
        <w:rPr>
          <w:b/>
          <w:sz w:val="32"/>
          <w:szCs w:val="32"/>
        </w:rPr>
        <w:t>enjoyment of</w:t>
      </w:r>
      <w:r w:rsidRPr="007F43EA">
        <w:rPr>
          <w:b/>
          <w:sz w:val="32"/>
          <w:szCs w:val="32"/>
        </w:rPr>
        <w:t xml:space="preserve"> and intention to continue in sport mediated by individual personality factors?</w:t>
      </w:r>
      <w:r w:rsidRPr="007F43EA">
        <w:rPr>
          <w:b/>
          <w:sz w:val="32"/>
          <w:szCs w:val="32"/>
          <w:lang w:val="en-IE"/>
        </w:rPr>
        <w:t>”</w:t>
      </w:r>
    </w:p>
    <w:p w14:paraId="0606FE82" w14:textId="77777777" w:rsidR="00942892" w:rsidRPr="00E20814" w:rsidRDefault="00942892" w:rsidP="00942892">
      <w:pPr>
        <w:rPr>
          <w:rFonts w:cs="Arial"/>
          <w:i/>
          <w:sz w:val="32"/>
          <w:szCs w:val="32"/>
          <w:lang w:val="en-IE"/>
        </w:rPr>
      </w:pPr>
    </w:p>
    <w:p w14:paraId="555E8556" w14:textId="5C7B8016" w:rsidR="00942892" w:rsidRPr="0001580A" w:rsidRDefault="00942892" w:rsidP="00942892">
      <w:pPr>
        <w:jc w:val="center"/>
        <w:rPr>
          <w:rFonts w:cs="Arial"/>
          <w:sz w:val="32"/>
          <w:szCs w:val="32"/>
          <w:lang w:val="en-IE"/>
        </w:rPr>
      </w:pPr>
      <w:r w:rsidRPr="0001580A">
        <w:rPr>
          <w:rFonts w:cs="Arial"/>
          <w:sz w:val="32"/>
          <w:szCs w:val="32"/>
          <w:lang w:val="en-IE"/>
        </w:rPr>
        <w:t>MSc Research Student: Ms Carol Brennan</w:t>
      </w:r>
    </w:p>
    <w:p w14:paraId="262E125B" w14:textId="77777777" w:rsidR="00942892" w:rsidRPr="0001580A" w:rsidRDefault="00942892" w:rsidP="00942892">
      <w:pPr>
        <w:jc w:val="center"/>
        <w:rPr>
          <w:sz w:val="32"/>
          <w:szCs w:val="32"/>
          <w:lang w:val="en-IE"/>
        </w:rPr>
      </w:pPr>
      <w:r w:rsidRPr="0001580A">
        <w:rPr>
          <w:sz w:val="32"/>
          <w:szCs w:val="32"/>
          <w:lang w:val="en-IE"/>
        </w:rPr>
        <w:t>Principal Investigator: Dr Ross Neville</w:t>
      </w:r>
    </w:p>
    <w:p w14:paraId="5082E5EE" w14:textId="77777777" w:rsidR="00942892" w:rsidRPr="0001580A" w:rsidRDefault="00942892" w:rsidP="00942892">
      <w:pPr>
        <w:jc w:val="center"/>
        <w:rPr>
          <w:sz w:val="32"/>
          <w:szCs w:val="32"/>
          <w:lang w:val="en-IE"/>
        </w:rPr>
      </w:pPr>
      <w:r w:rsidRPr="0001580A">
        <w:rPr>
          <w:sz w:val="32"/>
          <w:szCs w:val="32"/>
          <w:lang w:val="en-IE"/>
        </w:rPr>
        <w:t>School of Public Health, Physiotherapy and Sports Science</w:t>
      </w:r>
    </w:p>
    <w:p w14:paraId="48BBB021" w14:textId="77777777" w:rsidR="00942892" w:rsidRPr="00E20814" w:rsidRDefault="00942892" w:rsidP="00942892">
      <w:pPr>
        <w:jc w:val="center"/>
        <w:rPr>
          <w:sz w:val="32"/>
          <w:szCs w:val="32"/>
          <w:lang w:val="en-IE"/>
        </w:rPr>
      </w:pPr>
      <w:r w:rsidRPr="0001580A">
        <w:rPr>
          <w:sz w:val="32"/>
          <w:szCs w:val="32"/>
          <w:lang w:val="en-IE"/>
        </w:rPr>
        <w:t>University College Dublin (UCD</w:t>
      </w:r>
      <w:r w:rsidRPr="00E20814">
        <w:rPr>
          <w:sz w:val="32"/>
          <w:szCs w:val="32"/>
          <w:lang w:val="en-IE"/>
        </w:rPr>
        <w:t>)</w:t>
      </w:r>
    </w:p>
    <w:p w14:paraId="6360C591" w14:textId="77777777" w:rsidR="00942892" w:rsidRPr="00E20814" w:rsidRDefault="00942892" w:rsidP="00942892">
      <w:pPr>
        <w:jc w:val="center"/>
        <w:rPr>
          <w:sz w:val="32"/>
          <w:szCs w:val="32"/>
          <w:lang w:val="en-IE"/>
        </w:rPr>
      </w:pPr>
      <w:r w:rsidRPr="00E20814">
        <w:rPr>
          <w:sz w:val="32"/>
          <w:szCs w:val="32"/>
          <w:lang w:val="en-IE"/>
        </w:rPr>
        <w:t>Belfield Dublin 4</w:t>
      </w:r>
    </w:p>
    <w:p w14:paraId="128834E1" w14:textId="77777777" w:rsidR="00942892" w:rsidRPr="00E20814" w:rsidRDefault="00942892" w:rsidP="00942892">
      <w:pPr>
        <w:jc w:val="center"/>
        <w:rPr>
          <w:sz w:val="32"/>
          <w:szCs w:val="32"/>
          <w:lang w:val="en-IE"/>
        </w:rPr>
      </w:pPr>
      <w:r w:rsidRPr="00E20814">
        <w:rPr>
          <w:sz w:val="32"/>
          <w:szCs w:val="32"/>
          <w:lang w:val="en-IE"/>
        </w:rPr>
        <w:t>Tel: 01 716 34</w:t>
      </w:r>
      <w:r>
        <w:rPr>
          <w:sz w:val="32"/>
          <w:szCs w:val="32"/>
          <w:lang w:val="en-IE"/>
        </w:rPr>
        <w:t>19</w:t>
      </w:r>
    </w:p>
    <w:p w14:paraId="0E61501E" w14:textId="77777777" w:rsidR="00942892" w:rsidRPr="00E20814" w:rsidRDefault="00942892" w:rsidP="00942892">
      <w:pPr>
        <w:jc w:val="center"/>
        <w:rPr>
          <w:sz w:val="32"/>
          <w:szCs w:val="32"/>
          <w:lang w:val="en-IE"/>
        </w:rPr>
      </w:pPr>
      <w:r w:rsidRPr="00E20814">
        <w:rPr>
          <w:sz w:val="32"/>
          <w:szCs w:val="32"/>
          <w:lang w:val="en-IE"/>
        </w:rPr>
        <w:t xml:space="preserve">Email: </w:t>
      </w:r>
      <w:r>
        <w:rPr>
          <w:sz w:val="32"/>
          <w:szCs w:val="32"/>
          <w:lang w:val="en-IE"/>
        </w:rPr>
        <w:t>ross.neville</w:t>
      </w:r>
      <w:r w:rsidRPr="00E20814">
        <w:rPr>
          <w:sz w:val="32"/>
          <w:szCs w:val="32"/>
          <w:lang w:val="en-IE"/>
        </w:rPr>
        <w:t>@ucd.ie</w:t>
      </w:r>
    </w:p>
    <w:p w14:paraId="0A11F6FD" w14:textId="464B411A" w:rsidR="00942892" w:rsidRDefault="00942892"/>
    <w:p w14:paraId="500D50BF" w14:textId="29DF821C" w:rsidR="00942892" w:rsidRDefault="00942892"/>
    <w:p w14:paraId="7E8F3406" w14:textId="56CBD1CD" w:rsidR="00942892" w:rsidRDefault="00942892"/>
    <w:p w14:paraId="643C769E" w14:textId="7E9F80BC" w:rsidR="00942892" w:rsidRDefault="00942892"/>
    <w:p w14:paraId="481A975F" w14:textId="3F2DE0B8" w:rsidR="00942892" w:rsidRDefault="00942892"/>
    <w:p w14:paraId="5E12B813" w14:textId="0F2CAAD0" w:rsidR="00942892" w:rsidRDefault="00942892"/>
    <w:p w14:paraId="3FA1B558" w14:textId="39B6CB42" w:rsidR="00942892" w:rsidRDefault="00942892"/>
    <w:p w14:paraId="34A07819" w14:textId="0B2C17C0" w:rsidR="00942892" w:rsidRDefault="00942892"/>
    <w:p w14:paraId="3597CADC" w14:textId="1B4E36E9" w:rsidR="00942892" w:rsidRDefault="00942892"/>
    <w:p w14:paraId="229D4C15" w14:textId="077C8764" w:rsidR="00942892" w:rsidRDefault="00942892"/>
    <w:p w14:paraId="4F62BEED" w14:textId="1A435B66" w:rsidR="00942892" w:rsidRDefault="00942892"/>
    <w:p w14:paraId="25160E9B" w14:textId="5A3B0CC6" w:rsidR="00942892" w:rsidRDefault="00942892"/>
    <w:p w14:paraId="1266CFBD" w14:textId="77777777" w:rsidR="000C4852" w:rsidRPr="00463F74" w:rsidRDefault="000C4852" w:rsidP="000C4852">
      <w:pPr>
        <w:rPr>
          <w:rFonts w:cs="Arial"/>
          <w:b/>
          <w:lang w:val="en-IE"/>
        </w:rPr>
      </w:pPr>
      <w:r w:rsidRPr="00463F74">
        <w:rPr>
          <w:rFonts w:cs="Arial"/>
          <w:b/>
          <w:lang w:val="en-IE"/>
        </w:rPr>
        <w:lastRenderedPageBreak/>
        <w:t>What is the research about?</w:t>
      </w:r>
    </w:p>
    <w:p w14:paraId="0D3C45E1" w14:textId="4B95F813" w:rsidR="000C4852" w:rsidRDefault="000C4852" w:rsidP="000C4852">
      <w:pPr>
        <w:tabs>
          <w:tab w:val="center" w:pos="4320"/>
          <w:tab w:val="right" w:pos="8640"/>
        </w:tabs>
        <w:jc w:val="both"/>
        <w:rPr>
          <w:rFonts w:eastAsia="Times New Roman" w:cs="Arial"/>
        </w:rPr>
      </w:pPr>
      <w:r w:rsidRPr="00D26E76">
        <w:t xml:space="preserve">The aim of this study is to understand the factors that influence </w:t>
      </w:r>
      <w:proofErr w:type="gramStart"/>
      <w:r w:rsidRPr="00D26E76">
        <w:t>teenagers</w:t>
      </w:r>
      <w:proofErr w:type="gramEnd"/>
      <w:r w:rsidRPr="00D26E76">
        <w:t xml:space="preserve"> enjoyment of and intention to continue participating in sport.  To do this,</w:t>
      </w:r>
      <w:r w:rsidRPr="00D26E76">
        <w:rPr>
          <w:rFonts w:eastAsia="Times New Roman" w:cs="Arial"/>
        </w:rPr>
        <w:t xml:space="preserve"> we are inviting teenage members of the </w:t>
      </w:r>
      <w:r w:rsidR="00F60592" w:rsidRPr="00F60592">
        <w:rPr>
          <w:rFonts w:eastAsia="Times New Roman" w:cs="Arial"/>
        </w:rPr>
        <w:t>s</w:t>
      </w:r>
      <w:r w:rsidRPr="00F60592">
        <w:rPr>
          <w:rFonts w:eastAsia="Times New Roman" w:cs="Arial"/>
        </w:rPr>
        <w:t>chool</w:t>
      </w:r>
      <w:r w:rsidRPr="00D26E76">
        <w:rPr>
          <w:rFonts w:eastAsia="Times New Roman" w:cs="Arial"/>
        </w:rPr>
        <w:t xml:space="preserve"> your child is a member of to complete a questionnaire. This questionnaire will ask them about coach and parent influences, the relationship they have with other children in the club, and individual personality traits that might help explain their </w:t>
      </w:r>
      <w:r w:rsidRPr="00D26E76">
        <w:t>enjoyment of and intention to continue participating in sport</w:t>
      </w:r>
      <w:r w:rsidRPr="00D26E76">
        <w:rPr>
          <w:rFonts w:eastAsia="Times New Roman" w:cs="Arial"/>
        </w:rPr>
        <w:t>.</w:t>
      </w:r>
      <w:r>
        <w:rPr>
          <w:rFonts w:eastAsia="Times New Roman" w:cs="Arial"/>
        </w:rPr>
        <w:t xml:space="preserve"> </w:t>
      </w:r>
    </w:p>
    <w:p w14:paraId="5C516F66" w14:textId="77777777" w:rsidR="000C4852" w:rsidRPr="00F00879" w:rsidRDefault="000C4852" w:rsidP="000C4852">
      <w:pPr>
        <w:tabs>
          <w:tab w:val="center" w:pos="4320"/>
          <w:tab w:val="right" w:pos="8640"/>
        </w:tabs>
        <w:jc w:val="both"/>
        <w:rPr>
          <w:rFonts w:eastAsia="Times New Roman" w:cs="Arial"/>
          <w:b/>
        </w:rPr>
      </w:pPr>
    </w:p>
    <w:p w14:paraId="3B2B91C5" w14:textId="77777777" w:rsidR="000C4852" w:rsidRPr="00F00879" w:rsidRDefault="000C4852" w:rsidP="000C4852">
      <w:pPr>
        <w:tabs>
          <w:tab w:val="center" w:pos="4320"/>
          <w:tab w:val="right" w:pos="8640"/>
        </w:tabs>
        <w:jc w:val="both"/>
        <w:rPr>
          <w:rFonts w:eastAsia="Times New Roman" w:cs="Arial"/>
          <w:b/>
        </w:rPr>
      </w:pPr>
      <w:r w:rsidRPr="00F00879">
        <w:rPr>
          <w:rFonts w:eastAsia="Times New Roman" w:cs="Arial"/>
          <w:b/>
        </w:rPr>
        <w:t>Why is this research being done?</w:t>
      </w:r>
    </w:p>
    <w:p w14:paraId="1183F3C2" w14:textId="77777777" w:rsidR="000C4852" w:rsidRPr="00A65AE9" w:rsidRDefault="000C4852" w:rsidP="000C4852">
      <w:pPr>
        <w:jc w:val="both"/>
        <w:rPr>
          <w:lang w:val="en-IE"/>
        </w:rPr>
      </w:pPr>
      <w:r w:rsidRPr="00A65AE9">
        <w:rPr>
          <w:rFonts w:cs="Calibri"/>
        </w:rPr>
        <w:t xml:space="preserve">Participating in sport is well known for providing a range of health benefits to adolescents. However, despite these benefits, the rates of physical activity decline substantially in the teenage years. There is research evidence that coaches, parents and peers can influence the psychosocial well-being of youth in sport. However, additional studies are required to assess the role of individual factors that affect adolescents’ enjoyment of and intention to continue in sport. Specifically, research is required to look at the relationships between parental, peer, and coach influence on </w:t>
      </w:r>
      <w:proofErr w:type="gramStart"/>
      <w:r w:rsidRPr="00A65AE9">
        <w:rPr>
          <w:rFonts w:cs="Calibri"/>
        </w:rPr>
        <w:t>adolescents</w:t>
      </w:r>
      <w:proofErr w:type="gramEnd"/>
      <w:r w:rsidRPr="00A65AE9">
        <w:rPr>
          <w:rFonts w:cs="Calibri"/>
        </w:rPr>
        <w:t xml:space="preserve"> enjoyment of and intention to continue in sport, whilst also assessing the role of the adolescent’s individual personality and general temperamental factors. This has never been done in the same study before.</w:t>
      </w:r>
    </w:p>
    <w:p w14:paraId="0E2B0E01" w14:textId="77777777" w:rsidR="000C4852" w:rsidRPr="00CF599C" w:rsidRDefault="000C4852" w:rsidP="000C4852">
      <w:pPr>
        <w:jc w:val="both"/>
        <w:rPr>
          <w:lang w:val="en-IE"/>
        </w:rPr>
      </w:pPr>
    </w:p>
    <w:p w14:paraId="24C4FC81" w14:textId="77777777" w:rsidR="000C4852" w:rsidRPr="00CF599C" w:rsidRDefault="000C4852" w:rsidP="000C4852">
      <w:pPr>
        <w:jc w:val="both"/>
        <w:rPr>
          <w:b/>
          <w:lang w:val="en-IE"/>
        </w:rPr>
      </w:pPr>
      <w:r w:rsidRPr="00CF599C">
        <w:rPr>
          <w:b/>
          <w:lang w:val="en-IE"/>
        </w:rPr>
        <w:t>What will happen if you decide to participate in this study?</w:t>
      </w:r>
    </w:p>
    <w:p w14:paraId="3417A6EC" w14:textId="4909FDDB" w:rsidR="000C4852" w:rsidRPr="00F00879" w:rsidRDefault="000C4852" w:rsidP="000C4852">
      <w:pPr>
        <w:jc w:val="both"/>
        <w:rPr>
          <w:lang w:val="en-IE"/>
        </w:rPr>
      </w:pPr>
      <w:r w:rsidRPr="00F00879">
        <w:rPr>
          <w:lang w:val="en-IE"/>
        </w:rPr>
        <w:t xml:space="preserve">If you agree </w:t>
      </w:r>
      <w:r>
        <w:rPr>
          <w:lang w:val="en-IE"/>
        </w:rPr>
        <w:t>for your child to</w:t>
      </w:r>
      <w:r w:rsidRPr="00F00879">
        <w:rPr>
          <w:lang w:val="en-IE"/>
        </w:rPr>
        <w:t xml:space="preserve"> participate in the study, </w:t>
      </w:r>
      <w:r>
        <w:rPr>
          <w:lang w:val="en-IE"/>
        </w:rPr>
        <w:t>s/he</w:t>
      </w:r>
      <w:r w:rsidRPr="00F00879">
        <w:rPr>
          <w:lang w:val="en-IE"/>
        </w:rPr>
        <w:t xml:space="preserve"> will be asked to </w:t>
      </w:r>
      <w:r>
        <w:rPr>
          <w:lang w:val="en-IE"/>
        </w:rPr>
        <w:t>complete a questionnaire</w:t>
      </w:r>
      <w:r w:rsidRPr="00F00879">
        <w:rPr>
          <w:lang w:val="en-IE"/>
        </w:rPr>
        <w:t xml:space="preserve">. The </w:t>
      </w:r>
      <w:r>
        <w:rPr>
          <w:lang w:val="en-IE"/>
        </w:rPr>
        <w:t>questionnaire will take no longer than 20-25 minutes to complete</w:t>
      </w:r>
      <w:r w:rsidRPr="00F60592">
        <w:rPr>
          <w:lang w:val="en-IE"/>
        </w:rPr>
        <w:t>. The researchers will disseminate the questionnaire in the company of the child’s teacher in their school.</w:t>
      </w:r>
      <w:r>
        <w:rPr>
          <w:lang w:val="en-IE"/>
        </w:rPr>
        <w:t xml:space="preserve"> </w:t>
      </w:r>
    </w:p>
    <w:p w14:paraId="0A6B7F35" w14:textId="77777777" w:rsidR="000C4852" w:rsidRDefault="000C4852" w:rsidP="000C4852">
      <w:pPr>
        <w:jc w:val="both"/>
        <w:rPr>
          <w:b/>
          <w:lang w:val="en-IE"/>
        </w:rPr>
      </w:pPr>
    </w:p>
    <w:p w14:paraId="58FBD511" w14:textId="77777777" w:rsidR="000C4852" w:rsidRDefault="000C4852" w:rsidP="000C4852">
      <w:pPr>
        <w:jc w:val="both"/>
        <w:rPr>
          <w:b/>
          <w:lang w:val="en-IE"/>
        </w:rPr>
      </w:pPr>
      <w:r>
        <w:rPr>
          <w:b/>
          <w:lang w:val="en-IE"/>
        </w:rPr>
        <w:t>H</w:t>
      </w:r>
      <w:r w:rsidRPr="00CF599C">
        <w:rPr>
          <w:b/>
          <w:lang w:val="en-IE"/>
        </w:rPr>
        <w:t xml:space="preserve">ow will </w:t>
      </w:r>
      <w:r>
        <w:rPr>
          <w:b/>
          <w:lang w:val="en-IE"/>
        </w:rPr>
        <w:t>you</w:t>
      </w:r>
      <w:r w:rsidRPr="00CF599C">
        <w:rPr>
          <w:b/>
          <w:lang w:val="en-IE"/>
        </w:rPr>
        <w:t xml:space="preserve"> protect my privacy?</w:t>
      </w:r>
    </w:p>
    <w:p w14:paraId="5029CB96" w14:textId="1117F9F3" w:rsidR="000C4852" w:rsidRPr="00B62033" w:rsidRDefault="000C4852" w:rsidP="000C4852">
      <w:pPr>
        <w:jc w:val="both"/>
        <w:rPr>
          <w:color w:val="000000" w:themeColor="text1"/>
          <w:lang w:val="en-IE"/>
        </w:rPr>
      </w:pPr>
      <w:r w:rsidRPr="00C471D3">
        <w:rPr>
          <w:rFonts w:cs="Arial"/>
          <w:color w:val="000000" w:themeColor="text1"/>
        </w:rPr>
        <w:t>Information given by you</w:t>
      </w:r>
      <w:r>
        <w:rPr>
          <w:rFonts w:cs="Arial"/>
          <w:color w:val="000000" w:themeColor="text1"/>
        </w:rPr>
        <w:t>r child</w:t>
      </w:r>
      <w:r w:rsidRPr="00C471D3">
        <w:rPr>
          <w:rFonts w:cs="Arial"/>
          <w:color w:val="000000" w:themeColor="text1"/>
        </w:rPr>
        <w:t xml:space="preserve"> will not be identifiable since the questionnaire won’t ask you any personally identifiable questions. </w:t>
      </w:r>
      <w:r w:rsidRPr="00C471D3">
        <w:rPr>
          <w:rFonts w:cs="AdvOTe94fe8f8"/>
          <w:color w:val="000000" w:themeColor="text1"/>
        </w:rPr>
        <w:t>The completed hard copy questionnaires will be kept in a locked filing cabinet in the PI’s (Dr Ross Neville’s) office at the University. O</w:t>
      </w:r>
      <w:proofErr w:type="spellStart"/>
      <w:r w:rsidRPr="00C471D3">
        <w:rPr>
          <w:color w:val="000000" w:themeColor="text1"/>
          <w:lang w:val="en-IE"/>
        </w:rPr>
        <w:t>nly</w:t>
      </w:r>
      <w:proofErr w:type="spellEnd"/>
      <w:r w:rsidRPr="00C471D3">
        <w:rPr>
          <w:color w:val="000000" w:themeColor="text1"/>
          <w:lang w:val="en-IE"/>
        </w:rPr>
        <w:t xml:space="preserve"> the MSc researcher (</w:t>
      </w:r>
      <w:r w:rsidR="00F60592">
        <w:rPr>
          <w:color w:val="000000" w:themeColor="text1"/>
          <w:lang w:val="en-IE"/>
        </w:rPr>
        <w:t>Carol Brennan</w:t>
      </w:r>
      <w:r w:rsidRPr="00C471D3">
        <w:rPr>
          <w:color w:val="000000" w:themeColor="text1"/>
          <w:lang w:val="en-IE"/>
        </w:rPr>
        <w:t xml:space="preserve">) and the Principal Investigator (Dr Ross Neville) will have access to this data. </w:t>
      </w:r>
      <w:r w:rsidRPr="00C471D3">
        <w:rPr>
          <w:rFonts w:cs="AdvOTe94fe8f8"/>
          <w:color w:val="000000" w:themeColor="text1"/>
        </w:rPr>
        <w:t>These documents will be destroyed 12 months after the completion of the study in line with the PIs normal data management procedures.</w:t>
      </w:r>
      <w:r w:rsidRPr="00B62033">
        <w:rPr>
          <w:rFonts w:cs="AdvOTe94fe8f8"/>
          <w:color w:val="000000" w:themeColor="text1"/>
        </w:rPr>
        <w:t xml:space="preserve"> </w:t>
      </w:r>
    </w:p>
    <w:p w14:paraId="6E740E3C" w14:textId="77777777" w:rsidR="000C4852" w:rsidRPr="00B62033" w:rsidRDefault="000C4852" w:rsidP="000C4852">
      <w:pPr>
        <w:jc w:val="both"/>
        <w:rPr>
          <w:rFonts w:cs="Arial"/>
          <w:color w:val="000000" w:themeColor="text1"/>
          <w:lang w:val="en-IE"/>
        </w:rPr>
      </w:pPr>
    </w:p>
    <w:p w14:paraId="7552FE58" w14:textId="77777777" w:rsidR="000C4852" w:rsidRPr="00B62033" w:rsidRDefault="000C4852" w:rsidP="000C4852">
      <w:pPr>
        <w:jc w:val="both"/>
        <w:rPr>
          <w:rFonts w:cs="Arial"/>
          <w:b/>
          <w:color w:val="000000" w:themeColor="text1"/>
          <w:lang w:val="en-IE"/>
        </w:rPr>
      </w:pPr>
      <w:r w:rsidRPr="00B62033">
        <w:rPr>
          <w:rFonts w:cs="Arial"/>
          <w:b/>
          <w:color w:val="000000" w:themeColor="text1"/>
          <w:lang w:val="en-IE"/>
        </w:rPr>
        <w:t>How will the data be used?</w:t>
      </w:r>
    </w:p>
    <w:p w14:paraId="0BF45B33" w14:textId="77777777" w:rsidR="000C4852" w:rsidRPr="00B62033" w:rsidRDefault="000C4852" w:rsidP="000C4852">
      <w:pPr>
        <w:jc w:val="both"/>
        <w:rPr>
          <w:rFonts w:cs="Arial"/>
          <w:color w:val="000000" w:themeColor="text1"/>
        </w:rPr>
      </w:pPr>
      <w:r w:rsidRPr="00B62033">
        <w:rPr>
          <w:rFonts w:cs="Arial"/>
          <w:color w:val="000000" w:themeColor="text1"/>
          <w:lang w:val="en-IE"/>
        </w:rPr>
        <w:t xml:space="preserve">The results of the study will be used as part of a MSc dissertation and may be published in peer-reviewed journals, or presented at conferences. </w:t>
      </w:r>
      <w:r w:rsidRPr="00B62033">
        <w:rPr>
          <w:rFonts w:cs="AdvOTe94fe8f8"/>
          <w:color w:val="000000" w:themeColor="text1"/>
        </w:rPr>
        <w:t>The questionnaire you complete will be anonymous and therefore any published results will not identify individuals and will be written with respect to confidentiality.</w:t>
      </w:r>
    </w:p>
    <w:p w14:paraId="385B764A" w14:textId="77777777" w:rsidR="000C4852" w:rsidRPr="00CF599C" w:rsidRDefault="000C4852" w:rsidP="000C4852">
      <w:pPr>
        <w:jc w:val="both"/>
        <w:rPr>
          <w:b/>
          <w:lang w:val="en-IE"/>
        </w:rPr>
      </w:pPr>
    </w:p>
    <w:p w14:paraId="27D5C8A8" w14:textId="77777777" w:rsidR="000C4852" w:rsidRPr="00CF599C" w:rsidRDefault="000C4852" w:rsidP="000C4852">
      <w:pPr>
        <w:jc w:val="both"/>
        <w:rPr>
          <w:b/>
          <w:lang w:val="en-IE"/>
        </w:rPr>
      </w:pPr>
      <w:r w:rsidRPr="00CF599C">
        <w:rPr>
          <w:b/>
          <w:lang w:val="en-IE"/>
        </w:rPr>
        <w:t>Do you have to take part and can you withdraw from the study?</w:t>
      </w:r>
    </w:p>
    <w:p w14:paraId="4F7F8B5B" w14:textId="430EA918" w:rsidR="000C4852" w:rsidRPr="00CF599C" w:rsidRDefault="000C4852" w:rsidP="000C4852">
      <w:pPr>
        <w:jc w:val="both"/>
        <w:rPr>
          <w:rFonts w:cs="Arial"/>
          <w:lang w:val="en-IE"/>
        </w:rPr>
      </w:pPr>
      <w:r w:rsidRPr="00CF599C">
        <w:rPr>
          <w:lang w:val="en-IE"/>
        </w:rPr>
        <w:t>Your</w:t>
      </w:r>
      <w:r>
        <w:rPr>
          <w:lang w:val="en-IE"/>
        </w:rPr>
        <w:t xml:space="preserve"> child’s</w:t>
      </w:r>
      <w:r w:rsidRPr="00CF599C">
        <w:rPr>
          <w:lang w:val="en-IE"/>
        </w:rPr>
        <w:t xml:space="preserve"> participation in this study is entirely voluntary.</w:t>
      </w:r>
      <w:r w:rsidRPr="00CF599C">
        <w:rPr>
          <w:rFonts w:cs="Arial"/>
          <w:lang w:val="en-IE"/>
        </w:rPr>
        <w:t xml:space="preserve"> Your decision whether or not to</w:t>
      </w:r>
      <w:r>
        <w:rPr>
          <w:rFonts w:cs="Arial"/>
          <w:lang w:val="en-IE"/>
        </w:rPr>
        <w:t xml:space="preserve"> let your child</w:t>
      </w:r>
      <w:r w:rsidRPr="00CF599C">
        <w:rPr>
          <w:rFonts w:cs="Arial"/>
          <w:lang w:val="en-IE"/>
        </w:rPr>
        <w:t xml:space="preserve"> take part in the study will not influence or affect </w:t>
      </w:r>
      <w:r>
        <w:rPr>
          <w:rFonts w:cs="Arial"/>
          <w:lang w:val="en-IE"/>
        </w:rPr>
        <w:t>their</w:t>
      </w:r>
      <w:r w:rsidRPr="00CF599C">
        <w:rPr>
          <w:rFonts w:cs="Arial"/>
          <w:lang w:val="en-IE"/>
        </w:rPr>
        <w:t xml:space="preserve"> </w:t>
      </w:r>
      <w:r w:rsidRPr="00F60592">
        <w:rPr>
          <w:rFonts w:cs="Arial"/>
          <w:lang w:val="en-IE"/>
        </w:rPr>
        <w:t>school</w:t>
      </w:r>
      <w:r>
        <w:rPr>
          <w:rFonts w:cs="Arial"/>
          <w:lang w:val="en-IE"/>
        </w:rPr>
        <w:t xml:space="preserve"> activities </w:t>
      </w:r>
      <w:r w:rsidRPr="00CF599C">
        <w:rPr>
          <w:rFonts w:cs="Arial"/>
          <w:lang w:val="en-IE"/>
        </w:rPr>
        <w:t xml:space="preserve">in any way, either positively or negatively. </w:t>
      </w:r>
      <w:r>
        <w:rPr>
          <w:rFonts w:cs="Arial"/>
          <w:lang w:val="en-IE"/>
        </w:rPr>
        <w:t xml:space="preserve"> </w:t>
      </w:r>
      <w:r w:rsidRPr="00F00879">
        <w:rPr>
          <w:rFonts w:cs="Arial"/>
          <w:lang w:val="en-IE"/>
        </w:rPr>
        <w:t xml:space="preserve">If you decide to </w:t>
      </w:r>
      <w:r>
        <w:rPr>
          <w:rFonts w:cs="Arial"/>
          <w:lang w:val="en-IE"/>
        </w:rPr>
        <w:t xml:space="preserve">let your child </w:t>
      </w:r>
      <w:r w:rsidRPr="00F00879">
        <w:rPr>
          <w:rFonts w:cs="Arial"/>
          <w:lang w:val="en-IE"/>
        </w:rPr>
        <w:t>take part in the study</w:t>
      </w:r>
      <w:r>
        <w:rPr>
          <w:rFonts w:cs="Arial"/>
          <w:lang w:val="en-IE"/>
        </w:rPr>
        <w:t xml:space="preserve"> and</w:t>
      </w:r>
      <w:r w:rsidRPr="00F00879">
        <w:rPr>
          <w:rFonts w:cs="Arial"/>
          <w:lang w:val="en-IE"/>
        </w:rPr>
        <w:t xml:space="preserve"> </w:t>
      </w:r>
      <w:r>
        <w:rPr>
          <w:rFonts w:cs="Arial"/>
          <w:lang w:val="en-IE"/>
        </w:rPr>
        <w:t>they do fully complete the questionnaire, please be advised that there is no way for them to</w:t>
      </w:r>
      <w:r w:rsidRPr="00F00879">
        <w:rPr>
          <w:rFonts w:cs="Arial"/>
          <w:bCs/>
        </w:rPr>
        <w:t xml:space="preserve"> withdraw</w:t>
      </w:r>
      <w:r>
        <w:rPr>
          <w:rFonts w:cs="Arial"/>
          <w:bCs/>
        </w:rPr>
        <w:t xml:space="preserve">. This is because </w:t>
      </w:r>
      <w:r w:rsidRPr="00F00879">
        <w:t xml:space="preserve">the </w:t>
      </w:r>
      <w:r>
        <w:t>questionnaire is anonymous, so, once it is completed and returned, there is no way to link it back to your child.</w:t>
      </w:r>
    </w:p>
    <w:p w14:paraId="6B11EFFB" w14:textId="77777777" w:rsidR="000C4852" w:rsidRPr="00CF599C" w:rsidRDefault="000C4852" w:rsidP="000C4852">
      <w:pPr>
        <w:jc w:val="both"/>
        <w:rPr>
          <w:rFonts w:cs="Arial"/>
          <w:lang w:val="en-IE"/>
        </w:rPr>
      </w:pPr>
    </w:p>
    <w:p w14:paraId="2A306CCA" w14:textId="77777777" w:rsidR="000C4852" w:rsidRPr="00CF599C" w:rsidRDefault="000C4852" w:rsidP="000C4852">
      <w:pPr>
        <w:jc w:val="both"/>
        <w:rPr>
          <w:b/>
          <w:lang w:val="en-IE"/>
        </w:rPr>
      </w:pPr>
      <w:r w:rsidRPr="00CF599C">
        <w:rPr>
          <w:b/>
          <w:lang w:val="en-IE"/>
        </w:rPr>
        <w:lastRenderedPageBreak/>
        <w:t>What are the benefits of participating in this research?</w:t>
      </w:r>
    </w:p>
    <w:p w14:paraId="1ECA5DEC" w14:textId="77777777" w:rsidR="000C4852" w:rsidRDefault="000C4852" w:rsidP="000C4852">
      <w:pPr>
        <w:jc w:val="both"/>
        <w:rPr>
          <w:lang w:val="en-IE"/>
        </w:rPr>
      </w:pPr>
      <w:r w:rsidRPr="00F00879">
        <w:rPr>
          <w:lang w:val="en-IE"/>
        </w:rPr>
        <w:t>There are no direct benefits to you</w:t>
      </w:r>
      <w:r>
        <w:rPr>
          <w:lang w:val="en-IE"/>
        </w:rPr>
        <w:t>r child</w:t>
      </w:r>
      <w:r w:rsidRPr="00F00879">
        <w:rPr>
          <w:lang w:val="en-IE"/>
        </w:rPr>
        <w:t xml:space="preserve"> in participating in this research; however, </w:t>
      </w:r>
      <w:r>
        <w:rPr>
          <w:lang w:val="en-IE"/>
        </w:rPr>
        <w:t xml:space="preserve">their </w:t>
      </w:r>
      <w:r w:rsidRPr="00F00879">
        <w:rPr>
          <w:lang w:val="en-IE"/>
        </w:rPr>
        <w:t xml:space="preserve">participation will help us to gain a better understanding as to the factors that </w:t>
      </w:r>
      <w:r>
        <w:rPr>
          <w:lang w:val="en-IE"/>
        </w:rPr>
        <w:t xml:space="preserve">influence </w:t>
      </w:r>
      <w:r w:rsidRPr="00F00879">
        <w:rPr>
          <w:lang w:val="en-IE"/>
        </w:rPr>
        <w:t>teenage</w:t>
      </w:r>
      <w:r>
        <w:rPr>
          <w:lang w:val="en-IE"/>
        </w:rPr>
        <w:t>r’s enjoyment of and intention to continue in sport. This</w:t>
      </w:r>
      <w:r w:rsidRPr="00F00879">
        <w:rPr>
          <w:lang w:val="en-IE"/>
        </w:rPr>
        <w:t xml:space="preserve"> may inform future </w:t>
      </w:r>
      <w:r>
        <w:rPr>
          <w:lang w:val="en-IE"/>
        </w:rPr>
        <w:t xml:space="preserve">research studies or sports </w:t>
      </w:r>
      <w:r w:rsidRPr="00F00879">
        <w:rPr>
          <w:lang w:val="en-IE"/>
        </w:rPr>
        <w:t>initiatives</w:t>
      </w:r>
      <w:r>
        <w:rPr>
          <w:lang w:val="en-IE"/>
        </w:rPr>
        <w:t>.</w:t>
      </w:r>
    </w:p>
    <w:p w14:paraId="5481E6B9" w14:textId="77777777" w:rsidR="000C4852" w:rsidRPr="00CF599C" w:rsidRDefault="000C4852" w:rsidP="000C4852">
      <w:pPr>
        <w:jc w:val="both"/>
        <w:rPr>
          <w:lang w:val="en-IE"/>
        </w:rPr>
      </w:pPr>
    </w:p>
    <w:p w14:paraId="167D25B2" w14:textId="77777777" w:rsidR="000C4852" w:rsidRPr="00C471D3" w:rsidRDefault="000C4852" w:rsidP="000C4852">
      <w:pPr>
        <w:jc w:val="both"/>
        <w:rPr>
          <w:b/>
          <w:lang w:val="en-IE"/>
        </w:rPr>
      </w:pPr>
      <w:r w:rsidRPr="00C471D3">
        <w:rPr>
          <w:b/>
          <w:lang w:val="en-IE"/>
        </w:rPr>
        <w:t>What are the risks of taking part in this research?</w:t>
      </w:r>
    </w:p>
    <w:p w14:paraId="3882485A" w14:textId="0BF9CD16" w:rsidR="000C4852" w:rsidRPr="00E921F3" w:rsidRDefault="000C4852" w:rsidP="000C4852">
      <w:pPr>
        <w:autoSpaceDE w:val="0"/>
        <w:autoSpaceDN w:val="0"/>
        <w:adjustRightInd w:val="0"/>
        <w:jc w:val="both"/>
        <w:rPr>
          <w:rFonts w:cs="AdvOTe94fe8f8"/>
          <w:color w:val="000000" w:themeColor="text1"/>
        </w:rPr>
      </w:pPr>
      <w:r w:rsidRPr="00C471D3">
        <w:rPr>
          <w:rFonts w:cs="Calibri"/>
          <w:color w:val="000000" w:themeColor="text1"/>
          <w:lang w:val="en-IE"/>
        </w:rPr>
        <w:t xml:space="preserve">There are no risks </w:t>
      </w:r>
      <w:r>
        <w:rPr>
          <w:rFonts w:cs="Calibri"/>
          <w:color w:val="000000" w:themeColor="text1"/>
          <w:lang w:val="en-IE"/>
        </w:rPr>
        <w:t xml:space="preserve">associated with your child being </w:t>
      </w:r>
      <w:r w:rsidRPr="00C471D3">
        <w:rPr>
          <w:rFonts w:cs="Calibri"/>
          <w:color w:val="000000" w:themeColor="text1"/>
          <w:lang w:val="en-IE"/>
        </w:rPr>
        <w:t>involved in participating in this research.</w:t>
      </w:r>
      <w:r w:rsidRPr="00C471D3">
        <w:rPr>
          <w:color w:val="000000" w:themeColor="text1"/>
          <w:lang w:val="en-IE"/>
        </w:rPr>
        <w:t xml:space="preserve"> The questionnaire will ask widely-used and standardised questions. </w:t>
      </w:r>
      <w:r w:rsidRPr="00C471D3">
        <w:rPr>
          <w:rFonts w:cs="AdvOTe94fe8f8"/>
          <w:color w:val="000000" w:themeColor="text1"/>
        </w:rPr>
        <w:t>If after completing the questionnaire, you</w:t>
      </w:r>
      <w:r>
        <w:rPr>
          <w:rFonts w:cs="AdvOTe94fe8f8"/>
          <w:color w:val="000000" w:themeColor="text1"/>
        </w:rPr>
        <w:t xml:space="preserve"> or your child</w:t>
      </w:r>
      <w:r w:rsidRPr="00C471D3">
        <w:rPr>
          <w:rFonts w:cs="AdvOTe94fe8f8"/>
          <w:color w:val="000000" w:themeColor="text1"/>
        </w:rPr>
        <w:t xml:space="preserve"> would like to talk with</w:t>
      </w:r>
      <w:r w:rsidRPr="000C4852">
        <w:rPr>
          <w:rFonts w:cs="AdvOTe94fe8f8"/>
          <w:color w:val="000000" w:themeColor="text1"/>
        </w:rPr>
        <w:t xml:space="preserve"> </w:t>
      </w:r>
      <w:r w:rsidRPr="00C471D3">
        <w:rPr>
          <w:rFonts w:cs="AdvOTe94fe8f8"/>
          <w:color w:val="000000" w:themeColor="text1"/>
        </w:rPr>
        <w:t xml:space="preserve">someone about issues you </w:t>
      </w:r>
      <w:r>
        <w:rPr>
          <w:rFonts w:cs="AdvOTe94fe8f8"/>
          <w:color w:val="000000" w:themeColor="text1"/>
        </w:rPr>
        <w:t xml:space="preserve">both </w:t>
      </w:r>
      <w:r w:rsidRPr="00C471D3">
        <w:rPr>
          <w:rFonts w:cs="AdvOTe94fe8f8"/>
          <w:color w:val="000000" w:themeColor="text1"/>
        </w:rPr>
        <w:t>think have been raised,</w:t>
      </w:r>
      <w:r w:rsidRPr="00C471D3">
        <w:rPr>
          <w:color w:val="000000" w:themeColor="text1"/>
        </w:rPr>
        <w:t xml:space="preserve"> there are a number of external supports available. These supports are listed in the table below. </w:t>
      </w:r>
      <w:r w:rsidRPr="00E921F3">
        <w:rPr>
          <w:rFonts w:cs="AdvOTe94fe8f8"/>
          <w:color w:val="000000" w:themeColor="text1"/>
        </w:rPr>
        <w:t>Alternatively you can contact the study P</w:t>
      </w:r>
      <w:r w:rsidR="00F60592">
        <w:rPr>
          <w:rFonts w:cs="AdvOTe94fe8f8"/>
          <w:color w:val="000000" w:themeColor="text1"/>
        </w:rPr>
        <w:t>I</w:t>
      </w:r>
      <w:r w:rsidRPr="00E921F3">
        <w:rPr>
          <w:rFonts w:cs="AdvOTe94fe8f8"/>
          <w:color w:val="000000" w:themeColor="text1"/>
        </w:rPr>
        <w:t xml:space="preserve">, Dr Ross Neville, who will help you in contacting the relevant service to get appropriate support / advice. </w:t>
      </w:r>
    </w:p>
    <w:p w14:paraId="791E6A27" w14:textId="77777777" w:rsidR="000C4852" w:rsidRPr="00E921F3" w:rsidRDefault="000C4852" w:rsidP="000C4852">
      <w:pPr>
        <w:rPr>
          <w:color w:val="000000" w:themeColor="text1"/>
        </w:rPr>
      </w:pPr>
    </w:p>
    <w:tbl>
      <w:tblPr>
        <w:tblW w:w="10425" w:type="dxa"/>
        <w:jc w:val="center"/>
        <w:tblBorders>
          <w:top w:val="single" w:sz="4" w:space="0" w:color="auto"/>
          <w:bottom w:val="single" w:sz="4" w:space="0" w:color="auto"/>
        </w:tblBorders>
        <w:tblLayout w:type="fixed"/>
        <w:tblLook w:val="04A0" w:firstRow="1" w:lastRow="0" w:firstColumn="1" w:lastColumn="0" w:noHBand="0" w:noVBand="1"/>
      </w:tblPr>
      <w:tblGrid>
        <w:gridCol w:w="15"/>
        <w:gridCol w:w="1508"/>
        <w:gridCol w:w="3498"/>
        <w:gridCol w:w="3364"/>
        <w:gridCol w:w="2040"/>
      </w:tblGrid>
      <w:tr w:rsidR="000C4852" w:rsidRPr="00E921F3" w14:paraId="47933FB1" w14:textId="77777777" w:rsidTr="00C17BC5">
        <w:trPr>
          <w:jc w:val="center"/>
        </w:trPr>
        <w:tc>
          <w:tcPr>
            <w:tcW w:w="5021" w:type="dxa"/>
            <w:gridSpan w:val="3"/>
            <w:shd w:val="clear" w:color="auto" w:fill="BFBFBF"/>
          </w:tcPr>
          <w:p w14:paraId="1EDB429F" w14:textId="77777777" w:rsidR="000C4852" w:rsidRPr="00E921F3" w:rsidRDefault="000C4852" w:rsidP="00A63372">
            <w:pPr>
              <w:rPr>
                <w:color w:val="000000" w:themeColor="text1"/>
                <w:lang w:val="en"/>
              </w:rPr>
            </w:pPr>
            <w:proofErr w:type="spellStart"/>
            <w:r w:rsidRPr="00E921F3">
              <w:rPr>
                <w:color w:val="000000" w:themeColor="text1"/>
                <w:lang w:val="en"/>
              </w:rPr>
              <w:t>Organisation</w:t>
            </w:r>
            <w:proofErr w:type="spellEnd"/>
          </w:p>
        </w:tc>
        <w:tc>
          <w:tcPr>
            <w:tcW w:w="3364" w:type="dxa"/>
            <w:shd w:val="clear" w:color="auto" w:fill="BFBFBF"/>
          </w:tcPr>
          <w:p w14:paraId="5C978954" w14:textId="77777777" w:rsidR="000C4852" w:rsidRPr="00E921F3" w:rsidRDefault="000C4852" w:rsidP="00A63372">
            <w:pPr>
              <w:rPr>
                <w:color w:val="000000" w:themeColor="text1"/>
                <w:lang w:val="en"/>
              </w:rPr>
            </w:pPr>
            <w:r w:rsidRPr="00E921F3">
              <w:rPr>
                <w:color w:val="000000" w:themeColor="text1"/>
                <w:lang w:val="en"/>
              </w:rPr>
              <w:t>Telephone Support</w:t>
            </w:r>
          </w:p>
        </w:tc>
        <w:tc>
          <w:tcPr>
            <w:tcW w:w="2040" w:type="dxa"/>
            <w:shd w:val="clear" w:color="auto" w:fill="BFBFBF"/>
          </w:tcPr>
          <w:p w14:paraId="3C7C44DE" w14:textId="77777777" w:rsidR="000C4852" w:rsidRPr="00E921F3" w:rsidRDefault="000C4852" w:rsidP="00A63372">
            <w:pPr>
              <w:rPr>
                <w:color w:val="000000" w:themeColor="text1"/>
                <w:lang w:val="en"/>
              </w:rPr>
            </w:pPr>
            <w:r w:rsidRPr="00E921F3">
              <w:rPr>
                <w:color w:val="000000" w:themeColor="text1"/>
                <w:lang w:val="en"/>
              </w:rPr>
              <w:t>Email / Online Support</w:t>
            </w:r>
          </w:p>
          <w:p w14:paraId="066ABAF7" w14:textId="77777777" w:rsidR="000C4852" w:rsidRPr="00E921F3" w:rsidRDefault="000C4852" w:rsidP="00A63372">
            <w:pPr>
              <w:rPr>
                <w:color w:val="000000" w:themeColor="text1"/>
                <w:lang w:val="en"/>
              </w:rPr>
            </w:pPr>
          </w:p>
        </w:tc>
      </w:tr>
      <w:tr w:rsidR="000C4852" w:rsidRPr="00E921F3" w14:paraId="1540BE25" w14:textId="77777777" w:rsidTr="00C17BC5">
        <w:trPr>
          <w:gridBefore w:val="1"/>
          <w:wBefore w:w="15" w:type="dxa"/>
          <w:jc w:val="center"/>
        </w:trPr>
        <w:tc>
          <w:tcPr>
            <w:tcW w:w="1508" w:type="dxa"/>
            <w:shd w:val="clear" w:color="auto" w:fill="auto"/>
          </w:tcPr>
          <w:p w14:paraId="76FF3859" w14:textId="77777777" w:rsidR="000C4852" w:rsidRPr="00E921F3" w:rsidRDefault="000C4852" w:rsidP="00A63372">
            <w:pPr>
              <w:rPr>
                <w:color w:val="000000" w:themeColor="text1"/>
              </w:rPr>
            </w:pPr>
            <w:r w:rsidRPr="00E921F3">
              <w:rPr>
                <w:color w:val="000000" w:themeColor="text1"/>
              </w:rPr>
              <w:t>Childline</w:t>
            </w:r>
          </w:p>
        </w:tc>
        <w:tc>
          <w:tcPr>
            <w:tcW w:w="3498" w:type="dxa"/>
            <w:shd w:val="clear" w:color="auto" w:fill="auto"/>
          </w:tcPr>
          <w:p w14:paraId="3821A060" w14:textId="77777777" w:rsidR="000C4852" w:rsidRPr="00E921F3" w:rsidRDefault="000C4852" w:rsidP="00A63372">
            <w:pPr>
              <w:rPr>
                <w:color w:val="000000" w:themeColor="text1"/>
              </w:rPr>
            </w:pPr>
            <w:r w:rsidRPr="00E921F3">
              <w:rPr>
                <w:color w:val="000000" w:themeColor="text1"/>
                <w:lang w:val="en"/>
              </w:rPr>
              <w:t xml:space="preserve">Childline supports young people. The services are all free and confidential.  Childline helps you figure out your own solutions and is here to listen. </w:t>
            </w:r>
          </w:p>
        </w:tc>
        <w:tc>
          <w:tcPr>
            <w:tcW w:w="3364" w:type="dxa"/>
            <w:shd w:val="clear" w:color="auto" w:fill="auto"/>
          </w:tcPr>
          <w:p w14:paraId="7D124808" w14:textId="77777777" w:rsidR="000C4852" w:rsidRPr="00E921F3" w:rsidRDefault="000C4852" w:rsidP="00A63372">
            <w:pPr>
              <w:rPr>
                <w:color w:val="000000" w:themeColor="text1"/>
                <w:lang w:val="en"/>
              </w:rPr>
            </w:pPr>
            <w:r w:rsidRPr="00E921F3">
              <w:rPr>
                <w:color w:val="000000" w:themeColor="text1"/>
                <w:lang w:val="en"/>
              </w:rPr>
              <w:t>Free Call Helpline Phone Number: 1800 666 666</w:t>
            </w:r>
          </w:p>
          <w:p w14:paraId="41624DD9" w14:textId="77777777" w:rsidR="000C4852" w:rsidRPr="00E921F3" w:rsidRDefault="000C4852" w:rsidP="00A63372">
            <w:pPr>
              <w:rPr>
                <w:color w:val="000000" w:themeColor="text1"/>
                <w:lang w:val="en"/>
              </w:rPr>
            </w:pPr>
          </w:p>
          <w:p w14:paraId="735149E2" w14:textId="77777777" w:rsidR="000C4852" w:rsidRPr="00E921F3" w:rsidRDefault="000C4852" w:rsidP="00A63372">
            <w:pPr>
              <w:rPr>
                <w:color w:val="000000" w:themeColor="text1"/>
                <w:lang w:val="en"/>
              </w:rPr>
            </w:pPr>
            <w:r w:rsidRPr="00E921F3">
              <w:rPr>
                <w:color w:val="000000" w:themeColor="text1"/>
                <w:lang w:val="en"/>
              </w:rPr>
              <w:t>24 hours per day; 365 days a year</w:t>
            </w:r>
          </w:p>
          <w:p w14:paraId="108C4AF5" w14:textId="77777777" w:rsidR="000C4852" w:rsidRPr="00E921F3" w:rsidRDefault="000C4852" w:rsidP="00A63372">
            <w:pPr>
              <w:rPr>
                <w:color w:val="000000" w:themeColor="text1"/>
                <w:lang w:val="en"/>
              </w:rPr>
            </w:pPr>
          </w:p>
          <w:p w14:paraId="71244330" w14:textId="77777777" w:rsidR="000C4852" w:rsidRPr="00E921F3" w:rsidRDefault="000C4852" w:rsidP="00A63372">
            <w:pPr>
              <w:rPr>
                <w:color w:val="000000" w:themeColor="text1"/>
                <w:lang w:val="en"/>
              </w:rPr>
            </w:pPr>
            <w:r w:rsidRPr="00E921F3">
              <w:rPr>
                <w:color w:val="000000" w:themeColor="text1"/>
                <w:lang w:val="en"/>
              </w:rPr>
              <w:t>Text:  50101</w:t>
            </w:r>
            <w:r w:rsidRPr="00E921F3">
              <w:rPr>
                <w:color w:val="000000" w:themeColor="text1"/>
                <w:lang w:val="en"/>
              </w:rPr>
              <w:br/>
            </w:r>
          </w:p>
        </w:tc>
        <w:tc>
          <w:tcPr>
            <w:tcW w:w="2040" w:type="dxa"/>
            <w:shd w:val="clear" w:color="auto" w:fill="auto"/>
          </w:tcPr>
          <w:p w14:paraId="17326C65" w14:textId="77777777" w:rsidR="000C4852" w:rsidRPr="00E921F3" w:rsidRDefault="000C4852" w:rsidP="00A63372">
            <w:pPr>
              <w:rPr>
                <w:color w:val="000000" w:themeColor="text1"/>
                <w:lang w:val="en"/>
              </w:rPr>
            </w:pPr>
            <w:r w:rsidRPr="00E921F3">
              <w:rPr>
                <w:color w:val="000000" w:themeColor="text1"/>
                <w:lang w:val="en"/>
              </w:rPr>
              <w:t>Instant messaging support available at   “Chat to Us”</w:t>
            </w:r>
          </w:p>
          <w:p w14:paraId="04751E29" w14:textId="77777777" w:rsidR="000C4852" w:rsidRPr="00E921F3" w:rsidRDefault="000C4852" w:rsidP="00A63372">
            <w:pPr>
              <w:rPr>
                <w:color w:val="000000" w:themeColor="text1"/>
                <w:lang w:val="en"/>
              </w:rPr>
            </w:pPr>
            <w:r w:rsidRPr="00E921F3">
              <w:rPr>
                <w:color w:val="000000" w:themeColor="text1"/>
                <w:lang w:val="en"/>
              </w:rPr>
              <w:t>https://www.childline.ie/</w:t>
            </w:r>
          </w:p>
          <w:p w14:paraId="1C12B89A" w14:textId="77777777" w:rsidR="000C4852" w:rsidRPr="00E921F3" w:rsidRDefault="000C4852" w:rsidP="00A63372">
            <w:pPr>
              <w:rPr>
                <w:color w:val="000000" w:themeColor="text1"/>
              </w:rPr>
            </w:pPr>
          </w:p>
        </w:tc>
      </w:tr>
      <w:tr w:rsidR="000C4852" w:rsidRPr="00E921F3" w14:paraId="5A543638" w14:textId="77777777" w:rsidTr="00C17BC5">
        <w:trPr>
          <w:jc w:val="center"/>
        </w:trPr>
        <w:tc>
          <w:tcPr>
            <w:tcW w:w="1523" w:type="dxa"/>
            <w:gridSpan w:val="2"/>
            <w:shd w:val="clear" w:color="auto" w:fill="auto"/>
          </w:tcPr>
          <w:p w14:paraId="6FCB4EE1" w14:textId="77777777" w:rsidR="000C4852" w:rsidRPr="00E921F3" w:rsidRDefault="000C4852" w:rsidP="00A63372">
            <w:pPr>
              <w:rPr>
                <w:color w:val="000000" w:themeColor="text1"/>
              </w:rPr>
            </w:pPr>
            <w:r w:rsidRPr="00E921F3">
              <w:rPr>
                <w:color w:val="000000" w:themeColor="text1"/>
              </w:rPr>
              <w:t>Aware</w:t>
            </w:r>
          </w:p>
        </w:tc>
        <w:tc>
          <w:tcPr>
            <w:tcW w:w="3498" w:type="dxa"/>
            <w:shd w:val="clear" w:color="auto" w:fill="auto"/>
          </w:tcPr>
          <w:p w14:paraId="659E0BD7" w14:textId="77777777" w:rsidR="000C4852" w:rsidRPr="00E921F3" w:rsidRDefault="000C4852" w:rsidP="00A63372">
            <w:pPr>
              <w:rPr>
                <w:color w:val="000000" w:themeColor="text1"/>
              </w:rPr>
            </w:pPr>
            <w:r w:rsidRPr="00E921F3">
              <w:rPr>
                <w:color w:val="000000" w:themeColor="text1"/>
              </w:rPr>
              <w:t>Aware is a national voluntary organisation providing information on and support through depression for many people. These include individuals who are experiencing depression or related mood disorders; those who are concerned for a family member or friend; and also those who may be wondering if depression could be a factor for them</w:t>
            </w:r>
          </w:p>
        </w:tc>
        <w:tc>
          <w:tcPr>
            <w:tcW w:w="3364" w:type="dxa"/>
            <w:shd w:val="clear" w:color="auto" w:fill="auto"/>
          </w:tcPr>
          <w:p w14:paraId="7B392BEA" w14:textId="77777777" w:rsidR="000C4852" w:rsidRPr="00E921F3" w:rsidRDefault="000C4852" w:rsidP="00A63372">
            <w:pPr>
              <w:rPr>
                <w:color w:val="000000" w:themeColor="text1"/>
              </w:rPr>
            </w:pPr>
            <w:proofErr w:type="spellStart"/>
            <w:r w:rsidRPr="00E921F3">
              <w:rPr>
                <w:color w:val="000000" w:themeColor="text1"/>
                <w:lang w:val="en"/>
              </w:rPr>
              <w:t>LoCall</w:t>
            </w:r>
            <w:proofErr w:type="spellEnd"/>
            <w:r w:rsidRPr="00E921F3">
              <w:rPr>
                <w:color w:val="000000" w:themeColor="text1"/>
                <w:lang w:val="en"/>
              </w:rPr>
              <w:t xml:space="preserve"> Helpline Phone Number: </w:t>
            </w:r>
            <w:r w:rsidRPr="00E921F3">
              <w:rPr>
                <w:color w:val="000000" w:themeColor="text1"/>
              </w:rPr>
              <w:t>1890 303 302</w:t>
            </w:r>
          </w:p>
          <w:p w14:paraId="5B56B707" w14:textId="77777777" w:rsidR="000C4852" w:rsidRPr="00E921F3" w:rsidRDefault="000C4852" w:rsidP="00A63372">
            <w:pPr>
              <w:rPr>
                <w:color w:val="000000" w:themeColor="text1"/>
              </w:rPr>
            </w:pPr>
            <w:r w:rsidRPr="00E921F3">
              <w:rPr>
                <w:color w:val="000000" w:themeColor="text1"/>
                <w:lang w:val="en"/>
              </w:rPr>
              <w:br/>
            </w:r>
            <w:r w:rsidRPr="00E921F3">
              <w:rPr>
                <w:color w:val="000000" w:themeColor="text1"/>
              </w:rPr>
              <w:t>Monday – Sunday: 10am - 10pm. 365 days a year</w:t>
            </w:r>
          </w:p>
          <w:p w14:paraId="28B86DAC" w14:textId="77777777" w:rsidR="000C4852" w:rsidRPr="00E921F3" w:rsidRDefault="000C4852" w:rsidP="00A63372">
            <w:pPr>
              <w:rPr>
                <w:color w:val="000000" w:themeColor="text1"/>
              </w:rPr>
            </w:pPr>
          </w:p>
          <w:p w14:paraId="46542910" w14:textId="77777777" w:rsidR="000C4852" w:rsidRPr="00E921F3" w:rsidRDefault="000C4852" w:rsidP="00A63372">
            <w:pPr>
              <w:rPr>
                <w:color w:val="000000" w:themeColor="text1"/>
              </w:rPr>
            </w:pPr>
          </w:p>
        </w:tc>
        <w:tc>
          <w:tcPr>
            <w:tcW w:w="2040" w:type="dxa"/>
            <w:shd w:val="clear" w:color="auto" w:fill="auto"/>
          </w:tcPr>
          <w:p w14:paraId="25B832E4" w14:textId="77777777" w:rsidR="000C4852" w:rsidRPr="00E921F3" w:rsidRDefault="000C4852" w:rsidP="00A63372">
            <w:pPr>
              <w:rPr>
                <w:color w:val="000000" w:themeColor="text1"/>
              </w:rPr>
            </w:pPr>
            <w:r w:rsidRPr="00E921F3">
              <w:rPr>
                <w:color w:val="000000" w:themeColor="text1"/>
              </w:rPr>
              <w:t xml:space="preserve">Email support: </w:t>
            </w:r>
            <w:hyperlink r:id="rId6" w:history="1">
              <w:r w:rsidRPr="00E921F3">
                <w:rPr>
                  <w:color w:val="000000" w:themeColor="text1"/>
                </w:rPr>
                <w:t>supportmail@aware.ie</w:t>
              </w:r>
            </w:hyperlink>
            <w:r w:rsidRPr="00E921F3">
              <w:rPr>
                <w:color w:val="000000" w:themeColor="text1"/>
              </w:rPr>
              <w:t xml:space="preserve"> (Emails responded to within 24 hours)</w:t>
            </w:r>
          </w:p>
          <w:p w14:paraId="268513C5" w14:textId="77777777" w:rsidR="000C4852" w:rsidRPr="00E921F3" w:rsidRDefault="000C4852" w:rsidP="00A63372">
            <w:pPr>
              <w:rPr>
                <w:color w:val="000000" w:themeColor="text1"/>
              </w:rPr>
            </w:pPr>
          </w:p>
        </w:tc>
      </w:tr>
      <w:tr w:rsidR="00C17BC5" w:rsidRPr="00E921F3" w14:paraId="37D9CC2B" w14:textId="77777777" w:rsidTr="00C17BC5">
        <w:trPr>
          <w:jc w:val="center"/>
        </w:trPr>
        <w:tc>
          <w:tcPr>
            <w:tcW w:w="1523" w:type="dxa"/>
            <w:gridSpan w:val="2"/>
            <w:shd w:val="clear" w:color="auto" w:fill="auto"/>
          </w:tcPr>
          <w:p w14:paraId="6AB82430" w14:textId="77777777" w:rsidR="00C17BC5" w:rsidRPr="00E921F3" w:rsidRDefault="00C17BC5" w:rsidP="00A63372">
            <w:pPr>
              <w:rPr>
                <w:color w:val="000000" w:themeColor="text1"/>
              </w:rPr>
            </w:pPr>
            <w:proofErr w:type="spellStart"/>
            <w:r w:rsidRPr="00E921F3">
              <w:rPr>
                <w:color w:val="000000" w:themeColor="text1"/>
              </w:rPr>
              <w:t>Bodywhys</w:t>
            </w:r>
            <w:proofErr w:type="spellEnd"/>
          </w:p>
        </w:tc>
        <w:tc>
          <w:tcPr>
            <w:tcW w:w="3498" w:type="dxa"/>
            <w:shd w:val="clear" w:color="auto" w:fill="auto"/>
          </w:tcPr>
          <w:p w14:paraId="35514557" w14:textId="77777777" w:rsidR="00C17BC5" w:rsidRPr="00E921F3" w:rsidRDefault="00C17BC5" w:rsidP="00A63372">
            <w:pPr>
              <w:rPr>
                <w:color w:val="000000" w:themeColor="text1"/>
              </w:rPr>
            </w:pPr>
            <w:proofErr w:type="spellStart"/>
            <w:r w:rsidRPr="00E921F3">
              <w:rPr>
                <w:color w:val="000000" w:themeColor="text1"/>
                <w:lang w:val="en"/>
              </w:rPr>
              <w:t>Bodywhys</w:t>
            </w:r>
            <w:proofErr w:type="spellEnd"/>
            <w:r w:rsidRPr="00E921F3">
              <w:rPr>
                <w:color w:val="000000" w:themeColor="text1"/>
                <w:lang w:val="en"/>
              </w:rPr>
              <w:t xml:space="preserve"> is a charity, which offers support, information and understanding for people with eating disorders, their families and friends.</w:t>
            </w:r>
          </w:p>
        </w:tc>
        <w:tc>
          <w:tcPr>
            <w:tcW w:w="3364" w:type="dxa"/>
            <w:shd w:val="clear" w:color="auto" w:fill="auto"/>
          </w:tcPr>
          <w:p w14:paraId="09DDF6C5" w14:textId="77777777" w:rsidR="00C17BC5" w:rsidRPr="00E921F3" w:rsidRDefault="00C17BC5" w:rsidP="00A63372">
            <w:pPr>
              <w:rPr>
                <w:color w:val="000000" w:themeColor="text1"/>
                <w:lang w:val="en"/>
              </w:rPr>
            </w:pPr>
            <w:proofErr w:type="spellStart"/>
            <w:r w:rsidRPr="00E921F3">
              <w:rPr>
                <w:color w:val="000000" w:themeColor="text1"/>
                <w:lang w:val="en"/>
              </w:rPr>
              <w:t>LoCall</w:t>
            </w:r>
            <w:proofErr w:type="spellEnd"/>
            <w:r w:rsidRPr="00E921F3">
              <w:rPr>
                <w:color w:val="000000" w:themeColor="text1"/>
                <w:lang w:val="en"/>
              </w:rPr>
              <w:t xml:space="preserve"> Helpline Phone Number: 1890 200 444</w:t>
            </w:r>
          </w:p>
          <w:p w14:paraId="2350A714" w14:textId="77777777" w:rsidR="00C17BC5" w:rsidRPr="00E921F3" w:rsidRDefault="00C17BC5" w:rsidP="00A63372">
            <w:pPr>
              <w:rPr>
                <w:color w:val="000000" w:themeColor="text1"/>
                <w:lang w:val="en"/>
              </w:rPr>
            </w:pPr>
          </w:p>
          <w:p w14:paraId="682676FD" w14:textId="77777777" w:rsidR="00C17BC5" w:rsidRPr="00E921F3" w:rsidRDefault="00C17BC5" w:rsidP="00A63372">
            <w:pPr>
              <w:rPr>
                <w:color w:val="000000" w:themeColor="text1"/>
                <w:lang w:val="en"/>
              </w:rPr>
            </w:pPr>
            <w:r w:rsidRPr="00E921F3">
              <w:rPr>
                <w:color w:val="000000" w:themeColor="text1"/>
                <w:lang w:val="en"/>
              </w:rPr>
              <w:t xml:space="preserve">Monday, Wednesday &amp; Sunday: 7.30pm – 9.30pm </w:t>
            </w:r>
          </w:p>
          <w:p w14:paraId="26AFC81D" w14:textId="77777777" w:rsidR="00C17BC5" w:rsidRPr="00E921F3" w:rsidRDefault="00C17BC5" w:rsidP="00A63372">
            <w:pPr>
              <w:rPr>
                <w:color w:val="000000" w:themeColor="text1"/>
                <w:lang w:val="en"/>
              </w:rPr>
            </w:pPr>
            <w:r w:rsidRPr="00E921F3">
              <w:rPr>
                <w:color w:val="000000" w:themeColor="text1"/>
                <w:lang w:val="en"/>
              </w:rPr>
              <w:t xml:space="preserve">Tuesday, Thursday &amp; Friday:   10.30am – 12.30pm </w:t>
            </w:r>
          </w:p>
        </w:tc>
        <w:tc>
          <w:tcPr>
            <w:tcW w:w="2040" w:type="dxa"/>
            <w:shd w:val="clear" w:color="auto" w:fill="auto"/>
          </w:tcPr>
          <w:p w14:paraId="409CD235" w14:textId="77777777" w:rsidR="00C17BC5" w:rsidRPr="00E921F3" w:rsidRDefault="00C17BC5" w:rsidP="00A63372">
            <w:pPr>
              <w:rPr>
                <w:color w:val="000000" w:themeColor="text1"/>
              </w:rPr>
            </w:pPr>
            <w:r w:rsidRPr="00E921F3">
              <w:rPr>
                <w:color w:val="000000" w:themeColor="text1"/>
                <w:lang w:val="en"/>
              </w:rPr>
              <w:t xml:space="preserve">Email support: </w:t>
            </w:r>
            <w:hyperlink r:id="rId7" w:history="1">
              <w:r w:rsidRPr="00E921F3">
                <w:rPr>
                  <w:color w:val="000000" w:themeColor="text1"/>
                </w:rPr>
                <w:t>alex@bodywhys.ie</w:t>
              </w:r>
            </w:hyperlink>
            <w:r w:rsidRPr="00E921F3">
              <w:rPr>
                <w:color w:val="000000" w:themeColor="text1"/>
              </w:rPr>
              <w:t xml:space="preserve"> (Emails responded to within 3 working days). </w:t>
            </w:r>
          </w:p>
          <w:p w14:paraId="5B3914A4" w14:textId="77777777" w:rsidR="00C17BC5" w:rsidRPr="00E921F3" w:rsidRDefault="00C17BC5" w:rsidP="00A63372">
            <w:pPr>
              <w:rPr>
                <w:color w:val="000000" w:themeColor="text1"/>
              </w:rPr>
            </w:pPr>
          </w:p>
        </w:tc>
      </w:tr>
    </w:tbl>
    <w:p w14:paraId="397A5960" w14:textId="481A04C6" w:rsidR="00C17BC5" w:rsidRDefault="00C17BC5" w:rsidP="00C17BC5">
      <w:pPr>
        <w:jc w:val="both"/>
        <w:rPr>
          <w:b/>
          <w:color w:val="000000" w:themeColor="text1"/>
          <w:lang w:val="en-IE"/>
        </w:rPr>
      </w:pPr>
    </w:p>
    <w:p w14:paraId="2935FC2B" w14:textId="1717C81A" w:rsidR="00F60592" w:rsidRDefault="00F60592" w:rsidP="00C17BC5">
      <w:pPr>
        <w:jc w:val="both"/>
        <w:rPr>
          <w:b/>
          <w:color w:val="000000" w:themeColor="text1"/>
          <w:lang w:val="en-IE"/>
        </w:rPr>
      </w:pPr>
    </w:p>
    <w:p w14:paraId="0664560E" w14:textId="77777777" w:rsidR="00F60592" w:rsidRPr="00E921F3" w:rsidRDefault="00F60592" w:rsidP="00C17BC5">
      <w:pPr>
        <w:jc w:val="both"/>
        <w:rPr>
          <w:b/>
          <w:color w:val="000000" w:themeColor="text1"/>
          <w:lang w:val="en-IE"/>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5757"/>
      </w:tblGrid>
      <w:tr w:rsidR="00C17BC5" w:rsidRPr="00E921F3" w14:paraId="789C8AC8" w14:textId="77777777" w:rsidTr="00497184">
        <w:trPr>
          <w:jc w:val="center"/>
        </w:trPr>
        <w:tc>
          <w:tcPr>
            <w:tcW w:w="4541" w:type="dxa"/>
            <w:tcBorders>
              <w:left w:val="nil"/>
              <w:bottom w:val="single" w:sz="4" w:space="0" w:color="auto"/>
              <w:right w:val="nil"/>
            </w:tcBorders>
            <w:shd w:val="clear" w:color="auto" w:fill="BFBFBF"/>
          </w:tcPr>
          <w:p w14:paraId="25C383DB" w14:textId="77777777" w:rsidR="00C17BC5" w:rsidRPr="00E921F3" w:rsidRDefault="00C17BC5" w:rsidP="00A63372">
            <w:pPr>
              <w:rPr>
                <w:b/>
                <w:color w:val="000000" w:themeColor="text1"/>
                <w:lang w:val="en"/>
              </w:rPr>
            </w:pPr>
            <w:r w:rsidRPr="00E921F3">
              <w:rPr>
                <w:b/>
                <w:color w:val="000000" w:themeColor="text1"/>
                <w:lang w:val="en"/>
              </w:rPr>
              <w:lastRenderedPageBreak/>
              <w:t>General Information</w:t>
            </w:r>
          </w:p>
        </w:tc>
        <w:tc>
          <w:tcPr>
            <w:tcW w:w="5757" w:type="dxa"/>
            <w:tcBorders>
              <w:left w:val="nil"/>
              <w:bottom w:val="single" w:sz="4" w:space="0" w:color="auto"/>
              <w:right w:val="nil"/>
            </w:tcBorders>
            <w:shd w:val="clear" w:color="auto" w:fill="BFBFBF"/>
          </w:tcPr>
          <w:p w14:paraId="58A62314" w14:textId="77777777" w:rsidR="00C17BC5" w:rsidRPr="00E921F3" w:rsidRDefault="00C17BC5" w:rsidP="00A63372">
            <w:pPr>
              <w:rPr>
                <w:b/>
                <w:color w:val="000000" w:themeColor="text1"/>
                <w:lang w:val="en"/>
              </w:rPr>
            </w:pPr>
          </w:p>
        </w:tc>
      </w:tr>
      <w:tr w:rsidR="00C17BC5" w:rsidRPr="00E921F3" w14:paraId="66CDA1FC" w14:textId="77777777" w:rsidTr="00497184">
        <w:trPr>
          <w:jc w:val="center"/>
        </w:trPr>
        <w:tc>
          <w:tcPr>
            <w:tcW w:w="4541" w:type="dxa"/>
            <w:tcBorders>
              <w:left w:val="nil"/>
              <w:bottom w:val="nil"/>
              <w:right w:val="nil"/>
            </w:tcBorders>
            <w:shd w:val="clear" w:color="auto" w:fill="auto"/>
          </w:tcPr>
          <w:p w14:paraId="288516AA" w14:textId="77777777" w:rsidR="00C17BC5" w:rsidRPr="00E921F3" w:rsidRDefault="00467FEA" w:rsidP="00A63372">
            <w:pPr>
              <w:rPr>
                <w:color w:val="000000" w:themeColor="text1"/>
              </w:rPr>
            </w:pPr>
            <w:hyperlink r:id="rId8" w:history="1">
              <w:r w:rsidR="00C17BC5" w:rsidRPr="00E921F3">
                <w:rPr>
                  <w:rStyle w:val="Hyperlink"/>
                  <w:color w:val="000000" w:themeColor="text1"/>
                </w:rPr>
                <w:t>www.yourmentalhealth.ie</w:t>
              </w:r>
            </w:hyperlink>
          </w:p>
          <w:p w14:paraId="14C342EA" w14:textId="77777777" w:rsidR="00C17BC5" w:rsidRPr="00E921F3" w:rsidRDefault="00C17BC5" w:rsidP="00A63372">
            <w:pPr>
              <w:rPr>
                <w:color w:val="000000" w:themeColor="text1"/>
              </w:rPr>
            </w:pPr>
          </w:p>
          <w:p w14:paraId="21EAC59B" w14:textId="77777777" w:rsidR="00C17BC5" w:rsidRPr="00E921F3" w:rsidRDefault="00C17BC5" w:rsidP="00A63372">
            <w:pPr>
              <w:rPr>
                <w:color w:val="000000" w:themeColor="text1"/>
              </w:rPr>
            </w:pPr>
          </w:p>
          <w:p w14:paraId="46AB806F" w14:textId="77777777" w:rsidR="00C17BC5" w:rsidRPr="00E921F3" w:rsidRDefault="00C17BC5" w:rsidP="00A63372">
            <w:pPr>
              <w:rPr>
                <w:color w:val="000000" w:themeColor="text1"/>
              </w:rPr>
            </w:pPr>
          </w:p>
        </w:tc>
        <w:tc>
          <w:tcPr>
            <w:tcW w:w="5757" w:type="dxa"/>
            <w:tcBorders>
              <w:left w:val="nil"/>
              <w:bottom w:val="nil"/>
              <w:right w:val="nil"/>
            </w:tcBorders>
            <w:shd w:val="clear" w:color="auto" w:fill="auto"/>
          </w:tcPr>
          <w:p w14:paraId="3C6AF3D9" w14:textId="77777777" w:rsidR="00C17BC5" w:rsidRPr="00E921F3" w:rsidRDefault="00C17BC5" w:rsidP="00A63372">
            <w:pPr>
              <w:rPr>
                <w:color w:val="000000" w:themeColor="text1"/>
              </w:rPr>
            </w:pPr>
            <w:r w:rsidRPr="00E921F3">
              <w:rPr>
                <w:color w:val="000000" w:themeColor="text1"/>
              </w:rPr>
              <w:t>This website is a place to learn about mental health, and how to support yourself and other people. You can find support services near you and learn about mental wellbeing. This website was developed by the Health Service Executive, the National Office for Suicide Prevention and partner organisations across the country.</w:t>
            </w:r>
          </w:p>
          <w:p w14:paraId="6E199748" w14:textId="77777777" w:rsidR="00C17BC5" w:rsidRPr="00E921F3" w:rsidRDefault="00C17BC5" w:rsidP="00A63372">
            <w:pPr>
              <w:rPr>
                <w:color w:val="000000" w:themeColor="text1"/>
              </w:rPr>
            </w:pPr>
          </w:p>
        </w:tc>
      </w:tr>
      <w:tr w:rsidR="00C17BC5" w:rsidRPr="00E921F3" w14:paraId="6FEDED0D" w14:textId="77777777" w:rsidTr="00497184">
        <w:trPr>
          <w:jc w:val="center"/>
        </w:trPr>
        <w:tc>
          <w:tcPr>
            <w:tcW w:w="4541" w:type="dxa"/>
            <w:tcBorders>
              <w:top w:val="nil"/>
              <w:left w:val="nil"/>
              <w:bottom w:val="single" w:sz="4" w:space="0" w:color="auto"/>
              <w:right w:val="nil"/>
            </w:tcBorders>
            <w:shd w:val="clear" w:color="auto" w:fill="auto"/>
          </w:tcPr>
          <w:p w14:paraId="79CC320F" w14:textId="77777777" w:rsidR="00C17BC5" w:rsidRPr="00E921F3" w:rsidRDefault="00467FEA" w:rsidP="00A63372">
            <w:pPr>
              <w:rPr>
                <w:color w:val="000000" w:themeColor="text1"/>
                <w:u w:val="single"/>
              </w:rPr>
            </w:pPr>
            <w:hyperlink r:id="rId9" w:history="1">
              <w:r w:rsidR="00C17BC5" w:rsidRPr="00E921F3">
                <w:rPr>
                  <w:rStyle w:val="Hyperlink"/>
                  <w:color w:val="000000" w:themeColor="text1"/>
                </w:rPr>
                <w:t>www.reachout.com</w:t>
              </w:r>
            </w:hyperlink>
          </w:p>
          <w:p w14:paraId="29A970C5" w14:textId="77777777" w:rsidR="00C17BC5" w:rsidRPr="00E921F3" w:rsidRDefault="00C17BC5" w:rsidP="00A63372">
            <w:pPr>
              <w:rPr>
                <w:color w:val="000000" w:themeColor="text1"/>
                <w:u w:val="single"/>
              </w:rPr>
            </w:pPr>
          </w:p>
          <w:p w14:paraId="64581134" w14:textId="77777777" w:rsidR="00C17BC5" w:rsidRPr="00E921F3" w:rsidRDefault="00C17BC5" w:rsidP="00A63372">
            <w:pPr>
              <w:rPr>
                <w:color w:val="000000" w:themeColor="text1"/>
                <w:u w:val="single"/>
              </w:rPr>
            </w:pPr>
          </w:p>
          <w:p w14:paraId="2198D75A" w14:textId="77777777" w:rsidR="00C17BC5" w:rsidRPr="00E921F3" w:rsidRDefault="00C17BC5" w:rsidP="00A63372">
            <w:pPr>
              <w:rPr>
                <w:color w:val="000000" w:themeColor="text1"/>
                <w:u w:val="single"/>
              </w:rPr>
            </w:pPr>
            <w:r w:rsidRPr="00E921F3">
              <w:rPr>
                <w:color w:val="000000" w:themeColor="text1"/>
                <w:u w:val="single"/>
              </w:rPr>
              <w:t>www.jigsaw.ie</w:t>
            </w:r>
          </w:p>
        </w:tc>
        <w:tc>
          <w:tcPr>
            <w:tcW w:w="5757" w:type="dxa"/>
            <w:tcBorders>
              <w:top w:val="nil"/>
              <w:left w:val="nil"/>
              <w:bottom w:val="single" w:sz="4" w:space="0" w:color="auto"/>
              <w:right w:val="nil"/>
            </w:tcBorders>
            <w:shd w:val="clear" w:color="auto" w:fill="auto"/>
          </w:tcPr>
          <w:p w14:paraId="7F8A5AE7" w14:textId="77777777" w:rsidR="00C17BC5" w:rsidRPr="00E921F3" w:rsidRDefault="00C17BC5" w:rsidP="00A63372">
            <w:pPr>
              <w:rPr>
                <w:rStyle w:val="Strong"/>
                <w:b w:val="0"/>
                <w:color w:val="000000" w:themeColor="text1"/>
              </w:rPr>
            </w:pPr>
            <w:r w:rsidRPr="00E921F3">
              <w:rPr>
                <w:rStyle w:val="Strong"/>
                <w:color w:val="000000" w:themeColor="text1"/>
              </w:rPr>
              <w:t>This website provides reliable information for young people aged 12-25 years-old on mental health and wellbeing.</w:t>
            </w:r>
          </w:p>
          <w:p w14:paraId="79CE4D7F" w14:textId="77777777" w:rsidR="00C17BC5" w:rsidRPr="00E921F3" w:rsidRDefault="00C17BC5" w:rsidP="00A63372">
            <w:pPr>
              <w:rPr>
                <w:rStyle w:val="Strong"/>
                <w:b w:val="0"/>
                <w:color w:val="000000" w:themeColor="text1"/>
              </w:rPr>
            </w:pPr>
          </w:p>
          <w:p w14:paraId="7A7FEB75" w14:textId="77777777" w:rsidR="00C17BC5" w:rsidRPr="00E921F3" w:rsidRDefault="00C17BC5" w:rsidP="00A63372">
            <w:pPr>
              <w:rPr>
                <w:rStyle w:val="Strong"/>
                <w:b w:val="0"/>
                <w:color w:val="000000" w:themeColor="text1"/>
              </w:rPr>
            </w:pPr>
            <w:r w:rsidRPr="00E921F3">
              <w:rPr>
                <w:rStyle w:val="Strong"/>
                <w:color w:val="000000" w:themeColor="text1"/>
              </w:rPr>
              <w:t>Jigsaw supports to young people with their mental health by working closely with communities across Ireland. </w:t>
            </w:r>
          </w:p>
          <w:p w14:paraId="1878DE1E" w14:textId="77777777" w:rsidR="00C17BC5" w:rsidRPr="00E921F3" w:rsidRDefault="00C17BC5" w:rsidP="00A63372">
            <w:pPr>
              <w:rPr>
                <w:color w:val="000000" w:themeColor="text1"/>
              </w:rPr>
            </w:pPr>
          </w:p>
        </w:tc>
      </w:tr>
    </w:tbl>
    <w:p w14:paraId="343DD276" w14:textId="61823D58" w:rsidR="00497184" w:rsidRPr="00C90185" w:rsidRDefault="00497184" w:rsidP="00497184">
      <w:pPr>
        <w:jc w:val="both"/>
        <w:rPr>
          <w:rFonts w:cs="Calibri"/>
          <w:b/>
          <w:lang w:val="en-IE"/>
        </w:rPr>
      </w:pPr>
      <w:r w:rsidRPr="00C90185">
        <w:rPr>
          <w:rFonts w:cs="Calibri"/>
          <w:b/>
          <w:lang w:val="en-IE"/>
        </w:rPr>
        <w:t xml:space="preserve">For further information: </w:t>
      </w:r>
      <w:r w:rsidRPr="00C90185">
        <w:rPr>
          <w:rFonts w:cs="Calibri"/>
          <w:lang w:val="en-IE"/>
        </w:rPr>
        <w:t>Should you require any further information about this study or to help your decision as to whether your son</w:t>
      </w:r>
      <w:r w:rsidR="00F60592">
        <w:rPr>
          <w:rFonts w:cs="Calibri"/>
          <w:lang w:val="en-IE"/>
        </w:rPr>
        <w:t>/daughter</w:t>
      </w:r>
      <w:r w:rsidRPr="00C90185">
        <w:rPr>
          <w:rFonts w:cs="Calibri"/>
          <w:lang w:val="en-IE"/>
        </w:rPr>
        <w:t xml:space="preserve"> may participate or not, please contact the Principal Investigator. </w:t>
      </w:r>
    </w:p>
    <w:p w14:paraId="42BFCAEA" w14:textId="77777777" w:rsidR="00497184" w:rsidRPr="00C90185" w:rsidRDefault="00497184" w:rsidP="00497184">
      <w:pPr>
        <w:jc w:val="both"/>
        <w:rPr>
          <w:rFonts w:cs="Calibri"/>
          <w:lang w:val="en-IE"/>
        </w:rPr>
      </w:pPr>
    </w:p>
    <w:p w14:paraId="52D848E0" w14:textId="77777777" w:rsidR="00497184" w:rsidRPr="00C90185" w:rsidRDefault="00497184" w:rsidP="00497184">
      <w:pPr>
        <w:jc w:val="both"/>
        <w:rPr>
          <w:rFonts w:cs="Calibri"/>
          <w:lang w:val="en-IE"/>
        </w:rPr>
      </w:pPr>
    </w:p>
    <w:p w14:paraId="4E70995C" w14:textId="77777777" w:rsidR="00497184" w:rsidRDefault="00497184" w:rsidP="00497184">
      <w:pPr>
        <w:rPr>
          <w:rFonts w:cs="Calibri"/>
          <w:lang w:val="en-IE"/>
        </w:rPr>
      </w:pPr>
      <w:r w:rsidRPr="00C90185">
        <w:rPr>
          <w:rFonts w:cs="Calibri"/>
          <w:u w:val="single"/>
          <w:lang w:val="en-IE"/>
        </w:rPr>
        <w:t>Principal Investigator:</w:t>
      </w:r>
      <w:r w:rsidRPr="00C90185">
        <w:rPr>
          <w:rFonts w:cs="Calibri"/>
          <w:lang w:val="en-IE"/>
        </w:rPr>
        <w:t xml:space="preserve"> </w:t>
      </w:r>
      <w:r w:rsidRPr="00C90185">
        <w:rPr>
          <w:rFonts w:cs="Calibri"/>
          <w:lang w:val="en-IE"/>
        </w:rPr>
        <w:tab/>
      </w:r>
      <w:r w:rsidRPr="00C90185">
        <w:rPr>
          <w:rFonts w:cs="Calibri"/>
          <w:lang w:val="en-IE"/>
        </w:rPr>
        <w:tab/>
      </w:r>
      <w:r w:rsidRPr="00C90185">
        <w:rPr>
          <w:rFonts w:cs="Calibri"/>
          <w:lang w:val="en-IE"/>
        </w:rPr>
        <w:tab/>
      </w:r>
      <w:r w:rsidRPr="00C90185">
        <w:rPr>
          <w:rFonts w:cs="Calibri"/>
          <w:lang w:val="en-IE"/>
        </w:rPr>
        <w:tab/>
      </w:r>
      <w:r>
        <w:rPr>
          <w:rFonts w:cs="Calibri"/>
          <w:lang w:val="en-IE"/>
        </w:rPr>
        <w:tab/>
      </w:r>
    </w:p>
    <w:p w14:paraId="50B82C0C" w14:textId="77777777" w:rsidR="00497184" w:rsidRPr="00C90185" w:rsidRDefault="00497184" w:rsidP="00497184">
      <w:pPr>
        <w:jc w:val="center"/>
        <w:rPr>
          <w:rFonts w:cs="Calibri"/>
          <w:lang w:val="en-IE"/>
        </w:rPr>
      </w:pPr>
      <w:r w:rsidRPr="00C90185">
        <w:rPr>
          <w:rFonts w:cs="Calibri"/>
          <w:lang w:val="en-IE"/>
        </w:rPr>
        <w:t xml:space="preserve">Dr </w:t>
      </w:r>
      <w:r>
        <w:rPr>
          <w:rFonts w:cs="Calibri"/>
          <w:lang w:val="en-IE"/>
        </w:rPr>
        <w:t>Ross</w:t>
      </w:r>
      <w:r w:rsidRPr="00C90185">
        <w:rPr>
          <w:rFonts w:cs="Calibri"/>
          <w:lang w:val="en-IE"/>
        </w:rPr>
        <w:t xml:space="preserve"> </w:t>
      </w:r>
      <w:r>
        <w:rPr>
          <w:rFonts w:cs="Calibri"/>
          <w:lang w:val="en-IE"/>
        </w:rPr>
        <w:t>Neville</w:t>
      </w:r>
    </w:p>
    <w:p w14:paraId="447EA918" w14:textId="77777777" w:rsidR="00497184" w:rsidRPr="00C90185" w:rsidRDefault="00497184" w:rsidP="00497184">
      <w:pPr>
        <w:jc w:val="center"/>
        <w:rPr>
          <w:rFonts w:cs="Calibri"/>
          <w:lang w:val="en-IE"/>
        </w:rPr>
      </w:pPr>
      <w:r w:rsidRPr="00C90185">
        <w:rPr>
          <w:rFonts w:cs="Calibri"/>
          <w:lang w:val="en-IE"/>
        </w:rPr>
        <w:t>School of Public Health, Physiotherapy and Sport Science</w:t>
      </w:r>
    </w:p>
    <w:p w14:paraId="4A29C44D" w14:textId="77777777" w:rsidR="00497184" w:rsidRPr="00C90185" w:rsidRDefault="00497184" w:rsidP="00497184">
      <w:pPr>
        <w:jc w:val="center"/>
        <w:rPr>
          <w:rFonts w:cs="Calibri"/>
          <w:lang w:val="en-IE"/>
        </w:rPr>
      </w:pPr>
      <w:r w:rsidRPr="00C90185">
        <w:rPr>
          <w:rFonts w:cs="Calibri"/>
          <w:lang w:val="en-IE"/>
        </w:rPr>
        <w:t>Room G00</w:t>
      </w:r>
      <w:r>
        <w:rPr>
          <w:rFonts w:cs="Calibri"/>
          <w:lang w:val="en-IE"/>
        </w:rPr>
        <w:t>6</w:t>
      </w:r>
      <w:r w:rsidRPr="00C90185">
        <w:rPr>
          <w:rFonts w:cs="Calibri"/>
          <w:lang w:val="en-IE"/>
        </w:rPr>
        <w:t xml:space="preserve"> </w:t>
      </w:r>
      <w:proofErr w:type="spellStart"/>
      <w:r w:rsidRPr="00C90185">
        <w:rPr>
          <w:rFonts w:cs="Calibri"/>
          <w:lang w:val="en-IE"/>
        </w:rPr>
        <w:t>Woodview</w:t>
      </w:r>
      <w:proofErr w:type="spellEnd"/>
      <w:r w:rsidRPr="00C90185">
        <w:rPr>
          <w:rFonts w:cs="Calibri"/>
          <w:lang w:val="en-IE"/>
        </w:rPr>
        <w:t xml:space="preserve"> House</w:t>
      </w:r>
    </w:p>
    <w:p w14:paraId="3F5C9BDC" w14:textId="77777777" w:rsidR="00497184" w:rsidRPr="00C90185" w:rsidRDefault="00497184" w:rsidP="00497184">
      <w:pPr>
        <w:jc w:val="center"/>
        <w:rPr>
          <w:rFonts w:cs="Calibri"/>
          <w:lang w:val="en-IE"/>
        </w:rPr>
      </w:pPr>
      <w:r w:rsidRPr="00C90185">
        <w:rPr>
          <w:rFonts w:cs="Calibri"/>
          <w:lang w:val="en-IE"/>
        </w:rPr>
        <w:t>University College Dublin</w:t>
      </w:r>
    </w:p>
    <w:p w14:paraId="5ED41140" w14:textId="77777777" w:rsidR="00497184" w:rsidRPr="00C90185" w:rsidRDefault="00497184" w:rsidP="00497184">
      <w:pPr>
        <w:jc w:val="center"/>
        <w:rPr>
          <w:rFonts w:cs="Calibri"/>
          <w:lang w:val="en-IE"/>
        </w:rPr>
      </w:pPr>
      <w:r w:rsidRPr="00C90185">
        <w:rPr>
          <w:rFonts w:cs="Calibri"/>
          <w:lang w:val="en-IE"/>
        </w:rPr>
        <w:t>Belfield Dublin 4</w:t>
      </w:r>
    </w:p>
    <w:p w14:paraId="08A6A549" w14:textId="77777777" w:rsidR="00497184" w:rsidRPr="00C90185" w:rsidRDefault="00497184" w:rsidP="00497184">
      <w:pPr>
        <w:jc w:val="center"/>
        <w:rPr>
          <w:rFonts w:cs="Calibri"/>
          <w:lang w:val="en-IE"/>
        </w:rPr>
      </w:pPr>
      <w:r w:rsidRPr="00C90185">
        <w:rPr>
          <w:rFonts w:cs="Calibri"/>
          <w:lang w:val="en-IE"/>
        </w:rPr>
        <w:t>Tel: 01 716 34</w:t>
      </w:r>
      <w:r>
        <w:rPr>
          <w:rFonts w:cs="Calibri"/>
          <w:lang w:val="en-IE"/>
        </w:rPr>
        <w:t>1</w:t>
      </w:r>
      <w:r w:rsidRPr="00C90185">
        <w:rPr>
          <w:rFonts w:cs="Calibri"/>
          <w:lang w:val="en-IE"/>
        </w:rPr>
        <w:t>9</w:t>
      </w:r>
    </w:p>
    <w:p w14:paraId="7C1F9D9C" w14:textId="77777777" w:rsidR="00497184" w:rsidRPr="00C90185" w:rsidRDefault="00497184" w:rsidP="00497184">
      <w:pPr>
        <w:jc w:val="center"/>
        <w:rPr>
          <w:rFonts w:cs="Calibri"/>
          <w:i/>
        </w:rPr>
      </w:pPr>
      <w:r w:rsidRPr="00C90185">
        <w:rPr>
          <w:rFonts w:cs="Calibri"/>
          <w:lang w:val="en-IE"/>
        </w:rPr>
        <w:t xml:space="preserve">Email: </w:t>
      </w:r>
      <w:r>
        <w:rPr>
          <w:rFonts w:cs="Calibri"/>
          <w:lang w:val="en-IE"/>
        </w:rPr>
        <w:t>ross.neville</w:t>
      </w:r>
      <w:r w:rsidRPr="00C90185">
        <w:rPr>
          <w:rFonts w:cs="Calibri"/>
          <w:lang w:val="en-IE"/>
        </w:rPr>
        <w:t>@ucd.ie</w:t>
      </w:r>
    </w:p>
    <w:p w14:paraId="63EE5D6F" w14:textId="77777777" w:rsidR="00497184" w:rsidRDefault="00497184" w:rsidP="00497184"/>
    <w:p w14:paraId="2665F82D" w14:textId="5A1BD303" w:rsidR="00942892" w:rsidRDefault="00942892" w:rsidP="000C4852"/>
    <w:sectPr w:rsidR="00942892" w:rsidSect="003D4F4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OTe94fe8f8">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84"/>
    <w:rsid w:val="000C4852"/>
    <w:rsid w:val="001A2C06"/>
    <w:rsid w:val="003D4F49"/>
    <w:rsid w:val="00467684"/>
    <w:rsid w:val="00467FEA"/>
    <w:rsid w:val="00497184"/>
    <w:rsid w:val="005A3AA2"/>
    <w:rsid w:val="00850EE4"/>
    <w:rsid w:val="00942892"/>
    <w:rsid w:val="00BC3F59"/>
    <w:rsid w:val="00C17BC5"/>
    <w:rsid w:val="00F605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7BC5"/>
    <w:rPr>
      <w:color w:val="0000FF"/>
      <w:u w:val="single"/>
    </w:rPr>
  </w:style>
  <w:style w:type="character" w:styleId="Strong">
    <w:name w:val="Strong"/>
    <w:uiPriority w:val="22"/>
    <w:qFormat/>
    <w:rsid w:val="00C17BC5"/>
    <w:rPr>
      <w:b/>
      <w:bCs/>
    </w:rPr>
  </w:style>
  <w:style w:type="paragraph" w:styleId="BalloonText">
    <w:name w:val="Balloon Text"/>
    <w:basedOn w:val="Normal"/>
    <w:link w:val="BalloonTextChar"/>
    <w:uiPriority w:val="99"/>
    <w:semiHidden/>
    <w:unhideWhenUsed/>
    <w:rsid w:val="00467FEA"/>
    <w:rPr>
      <w:rFonts w:ascii="Tahoma" w:hAnsi="Tahoma" w:cs="Tahoma"/>
      <w:sz w:val="16"/>
      <w:szCs w:val="16"/>
    </w:rPr>
  </w:style>
  <w:style w:type="character" w:customStyle="1" w:styleId="BalloonTextChar">
    <w:name w:val="Balloon Text Char"/>
    <w:basedOn w:val="DefaultParagraphFont"/>
    <w:link w:val="BalloonText"/>
    <w:uiPriority w:val="99"/>
    <w:semiHidden/>
    <w:rsid w:val="00467FE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7BC5"/>
    <w:rPr>
      <w:color w:val="0000FF"/>
      <w:u w:val="single"/>
    </w:rPr>
  </w:style>
  <w:style w:type="character" w:styleId="Strong">
    <w:name w:val="Strong"/>
    <w:uiPriority w:val="22"/>
    <w:qFormat/>
    <w:rsid w:val="00C17BC5"/>
    <w:rPr>
      <w:b/>
      <w:bCs/>
    </w:rPr>
  </w:style>
  <w:style w:type="paragraph" w:styleId="BalloonText">
    <w:name w:val="Balloon Text"/>
    <w:basedOn w:val="Normal"/>
    <w:link w:val="BalloonTextChar"/>
    <w:uiPriority w:val="99"/>
    <w:semiHidden/>
    <w:unhideWhenUsed/>
    <w:rsid w:val="00467FEA"/>
    <w:rPr>
      <w:rFonts w:ascii="Tahoma" w:hAnsi="Tahoma" w:cs="Tahoma"/>
      <w:sz w:val="16"/>
      <w:szCs w:val="16"/>
    </w:rPr>
  </w:style>
  <w:style w:type="character" w:customStyle="1" w:styleId="BalloonTextChar">
    <w:name w:val="Balloon Text Char"/>
    <w:basedOn w:val="DefaultParagraphFont"/>
    <w:link w:val="BalloonText"/>
    <w:uiPriority w:val="99"/>
    <w:semiHidden/>
    <w:rsid w:val="00467FE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mentalhealth.ie" TargetMode="External"/><Relationship Id="rId3" Type="http://schemas.openxmlformats.org/officeDocument/2006/relationships/settings" Target="settings.xml"/><Relationship Id="rId7" Type="http://schemas.openxmlformats.org/officeDocument/2006/relationships/hyperlink" Target="mailto:alex@bodywhys.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upportmail@aware.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cho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Brennan</dc:creator>
  <cp:lastModifiedBy>Sarah Allen</cp:lastModifiedBy>
  <cp:revision>2</cp:revision>
  <dcterms:created xsi:type="dcterms:W3CDTF">2019-08-22T11:17:00Z</dcterms:created>
  <dcterms:modified xsi:type="dcterms:W3CDTF">2019-08-22T11:17:00Z</dcterms:modified>
</cp:coreProperties>
</file>